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7EFE" w14:textId="77777777" w:rsidR="00253FCB" w:rsidRPr="00F31C61" w:rsidRDefault="00253FCB" w:rsidP="00253FCB">
      <w:pPr>
        <w:pStyle w:val="Default"/>
        <w:jc w:val="center"/>
        <w:rPr>
          <w:sz w:val="44"/>
          <w:szCs w:val="44"/>
          <w:lang w:val="en-US"/>
        </w:rPr>
      </w:pPr>
      <w:r w:rsidRPr="00F31C61">
        <w:rPr>
          <w:b/>
          <w:bCs/>
          <w:sz w:val="44"/>
          <w:szCs w:val="44"/>
          <w:lang w:val="en-US"/>
        </w:rPr>
        <w:t>Nordic Veteran Championship</w:t>
      </w:r>
    </w:p>
    <w:p w14:paraId="5AACBCC6" w14:textId="77777777" w:rsidR="00253FCB" w:rsidRPr="00F31C61" w:rsidRDefault="00253FCB" w:rsidP="00253FCB">
      <w:pPr>
        <w:pStyle w:val="Default"/>
        <w:jc w:val="center"/>
        <w:rPr>
          <w:sz w:val="44"/>
          <w:szCs w:val="44"/>
          <w:lang w:val="en-US"/>
        </w:rPr>
      </w:pPr>
      <w:r w:rsidRPr="00F31C61">
        <w:rPr>
          <w:b/>
          <w:bCs/>
          <w:sz w:val="44"/>
          <w:szCs w:val="44"/>
          <w:lang w:val="en-US"/>
        </w:rPr>
        <w:t>Pistol</w:t>
      </w:r>
    </w:p>
    <w:p w14:paraId="2FD2E45A" w14:textId="77777777" w:rsidR="0053275A" w:rsidRPr="00F31C61" w:rsidRDefault="00253FCB" w:rsidP="00253FCB">
      <w:pPr>
        <w:jc w:val="center"/>
        <w:rPr>
          <w:rFonts w:ascii="Arial" w:hAnsi="Arial" w:cs="Arial"/>
          <w:sz w:val="28"/>
          <w:szCs w:val="28"/>
          <w:lang w:val="en-US"/>
        </w:rPr>
      </w:pPr>
      <w:r w:rsidRPr="00F31C61">
        <w:rPr>
          <w:rFonts w:ascii="Arial" w:hAnsi="Arial" w:cs="Arial"/>
          <w:sz w:val="28"/>
          <w:szCs w:val="28"/>
          <w:lang w:val="en-US"/>
        </w:rPr>
        <w:t>Ju</w:t>
      </w:r>
      <w:r w:rsidR="00E5134B">
        <w:rPr>
          <w:rFonts w:ascii="Arial" w:hAnsi="Arial" w:cs="Arial"/>
          <w:sz w:val="28"/>
          <w:szCs w:val="28"/>
          <w:lang w:val="en-US"/>
        </w:rPr>
        <w:t>ly</w:t>
      </w:r>
      <w:r w:rsidRPr="00F31C61">
        <w:rPr>
          <w:rFonts w:ascii="Arial" w:hAnsi="Arial" w:cs="Arial"/>
          <w:sz w:val="28"/>
          <w:szCs w:val="28"/>
          <w:lang w:val="en-US"/>
        </w:rPr>
        <w:t xml:space="preserve"> </w:t>
      </w:r>
      <w:r w:rsidR="00E5134B">
        <w:rPr>
          <w:rFonts w:ascii="Arial" w:hAnsi="Arial" w:cs="Arial"/>
          <w:sz w:val="28"/>
          <w:szCs w:val="28"/>
          <w:lang w:val="en-US"/>
        </w:rPr>
        <w:t>10</w:t>
      </w:r>
      <w:r w:rsidRPr="00F31C61">
        <w:rPr>
          <w:rFonts w:ascii="Arial" w:hAnsi="Arial" w:cs="Arial"/>
          <w:sz w:val="28"/>
          <w:szCs w:val="28"/>
          <w:vertAlign w:val="superscript"/>
          <w:lang w:val="en-US"/>
        </w:rPr>
        <w:t>th</w:t>
      </w:r>
      <w:r w:rsidRPr="00F31C61">
        <w:rPr>
          <w:rFonts w:ascii="Arial" w:hAnsi="Arial" w:cs="Arial"/>
          <w:sz w:val="28"/>
          <w:szCs w:val="28"/>
          <w:lang w:val="en-US"/>
        </w:rPr>
        <w:t xml:space="preserve"> – </w:t>
      </w:r>
      <w:r w:rsidR="00E5134B">
        <w:rPr>
          <w:rFonts w:ascii="Arial" w:hAnsi="Arial" w:cs="Arial"/>
          <w:sz w:val="28"/>
          <w:szCs w:val="28"/>
          <w:lang w:val="en-US"/>
        </w:rPr>
        <w:t>13</w:t>
      </w:r>
      <w:r w:rsidRPr="00F31C61">
        <w:rPr>
          <w:rFonts w:ascii="Arial" w:hAnsi="Arial" w:cs="Arial"/>
          <w:sz w:val="28"/>
          <w:szCs w:val="28"/>
          <w:vertAlign w:val="superscript"/>
          <w:lang w:val="en-US"/>
        </w:rPr>
        <w:t>th</w:t>
      </w:r>
      <w:r w:rsidRPr="00F31C61">
        <w:rPr>
          <w:rFonts w:ascii="Arial" w:hAnsi="Arial" w:cs="Arial"/>
          <w:sz w:val="28"/>
          <w:szCs w:val="28"/>
          <w:lang w:val="en-US"/>
        </w:rPr>
        <w:t>, 201</w:t>
      </w:r>
      <w:r w:rsidR="00E5134B">
        <w:rPr>
          <w:rFonts w:ascii="Arial" w:hAnsi="Arial" w:cs="Arial"/>
          <w:sz w:val="28"/>
          <w:szCs w:val="28"/>
          <w:lang w:val="en-US"/>
        </w:rPr>
        <w:t>9</w:t>
      </w:r>
      <w:r w:rsidRPr="00F31C61">
        <w:rPr>
          <w:rFonts w:ascii="Arial" w:hAnsi="Arial" w:cs="Arial"/>
          <w:sz w:val="28"/>
          <w:szCs w:val="28"/>
          <w:lang w:val="en-US"/>
        </w:rPr>
        <w:t>, in Brekstad, Norway</w:t>
      </w:r>
    </w:p>
    <w:p w14:paraId="488F242A" w14:textId="77777777" w:rsidR="00253FCB" w:rsidRPr="00E5134B" w:rsidRDefault="00253FCB" w:rsidP="00253FCB">
      <w:pPr>
        <w:pStyle w:val="Default"/>
        <w:rPr>
          <w:lang w:val="en-US"/>
        </w:rPr>
      </w:pPr>
    </w:p>
    <w:p w14:paraId="366B466F" w14:textId="77777777" w:rsidR="00253FCB" w:rsidRPr="00F31C61" w:rsidRDefault="00253FCB" w:rsidP="00253FCB">
      <w:pPr>
        <w:pStyle w:val="Default"/>
        <w:rPr>
          <w:sz w:val="28"/>
          <w:szCs w:val="28"/>
          <w:lang w:val="en-US"/>
        </w:rPr>
      </w:pPr>
      <w:r w:rsidRPr="00F31C61">
        <w:rPr>
          <w:b/>
          <w:bCs/>
          <w:sz w:val="28"/>
          <w:szCs w:val="28"/>
          <w:lang w:val="en-US"/>
        </w:rPr>
        <w:t xml:space="preserve">WELCOME </w:t>
      </w:r>
    </w:p>
    <w:p w14:paraId="4C79EEBC" w14:textId="77777777" w:rsidR="00253FCB" w:rsidRPr="00F31C61" w:rsidRDefault="00253FCB" w:rsidP="00253FCB">
      <w:pPr>
        <w:rPr>
          <w:rFonts w:ascii="Arial" w:hAnsi="Arial" w:cs="Arial"/>
          <w:sz w:val="24"/>
          <w:szCs w:val="24"/>
          <w:lang w:val="en-US"/>
        </w:rPr>
      </w:pPr>
      <w:r w:rsidRPr="00F31C61">
        <w:rPr>
          <w:rFonts w:ascii="Arial" w:hAnsi="Arial" w:cs="Arial"/>
          <w:sz w:val="24"/>
          <w:szCs w:val="24"/>
          <w:lang w:val="en-US"/>
        </w:rPr>
        <w:t xml:space="preserve">The organization committee of the Nordic veteran championship </w:t>
      </w:r>
      <w:r w:rsidR="00F31C61" w:rsidRPr="00F31C61">
        <w:rPr>
          <w:rFonts w:ascii="Arial" w:hAnsi="Arial" w:cs="Arial"/>
          <w:sz w:val="24"/>
          <w:szCs w:val="24"/>
          <w:lang w:val="en-US"/>
        </w:rPr>
        <w:t>in Brekstad in Norway</w:t>
      </w:r>
      <w:r w:rsidRPr="00F31C61">
        <w:rPr>
          <w:rFonts w:ascii="Arial" w:hAnsi="Arial" w:cs="Arial"/>
          <w:sz w:val="24"/>
          <w:szCs w:val="24"/>
          <w:lang w:val="en-US"/>
        </w:rPr>
        <w:t xml:space="preserve"> </w:t>
      </w:r>
      <w:r w:rsidR="003F0F5B">
        <w:rPr>
          <w:rFonts w:ascii="Arial" w:hAnsi="Arial" w:cs="Arial"/>
          <w:sz w:val="24"/>
          <w:szCs w:val="24"/>
          <w:lang w:val="en-US"/>
        </w:rPr>
        <w:t>are</w:t>
      </w:r>
      <w:r w:rsidRPr="00F31C61">
        <w:rPr>
          <w:rFonts w:ascii="Arial" w:hAnsi="Arial" w:cs="Arial"/>
          <w:sz w:val="24"/>
          <w:szCs w:val="24"/>
          <w:lang w:val="en-US"/>
        </w:rPr>
        <w:t xml:space="preserve"> </w:t>
      </w:r>
      <w:r w:rsidR="003F0F5B" w:rsidRPr="00F31C61">
        <w:rPr>
          <w:rFonts w:ascii="Arial" w:hAnsi="Arial" w:cs="Arial"/>
          <w:sz w:val="24"/>
          <w:szCs w:val="24"/>
          <w:lang w:val="en-US"/>
        </w:rPr>
        <w:t>honored</w:t>
      </w:r>
      <w:r w:rsidRPr="00F31C61">
        <w:rPr>
          <w:rFonts w:ascii="Arial" w:hAnsi="Arial" w:cs="Arial"/>
          <w:sz w:val="24"/>
          <w:szCs w:val="24"/>
          <w:lang w:val="en-US"/>
        </w:rPr>
        <w:t xml:space="preserve"> to invite all Nordic countries to the 201</w:t>
      </w:r>
      <w:r w:rsidR="00E5134B">
        <w:rPr>
          <w:rFonts w:ascii="Arial" w:hAnsi="Arial" w:cs="Arial"/>
          <w:sz w:val="24"/>
          <w:szCs w:val="24"/>
          <w:lang w:val="en-US"/>
        </w:rPr>
        <w:t>9</w:t>
      </w:r>
      <w:r w:rsidR="00F31C61" w:rsidRPr="00F31C61">
        <w:rPr>
          <w:rFonts w:ascii="Arial" w:hAnsi="Arial" w:cs="Arial"/>
          <w:sz w:val="24"/>
          <w:szCs w:val="24"/>
          <w:lang w:val="en-US"/>
        </w:rPr>
        <w:t xml:space="preserve"> Nordic Veteran Championship</w:t>
      </w:r>
      <w:r w:rsidRPr="00F31C61">
        <w:rPr>
          <w:rFonts w:ascii="Arial" w:hAnsi="Arial" w:cs="Arial"/>
          <w:sz w:val="24"/>
          <w:szCs w:val="24"/>
          <w:lang w:val="en-US"/>
        </w:rPr>
        <w:t xml:space="preserve"> in Pistol</w:t>
      </w:r>
      <w:r w:rsidR="00F31C61" w:rsidRPr="00F31C61">
        <w:rPr>
          <w:rFonts w:ascii="Arial" w:hAnsi="Arial" w:cs="Arial"/>
          <w:sz w:val="24"/>
          <w:szCs w:val="24"/>
          <w:lang w:val="en-US"/>
        </w:rPr>
        <w:t>.</w:t>
      </w:r>
    </w:p>
    <w:p w14:paraId="7CC8770A" w14:textId="77777777" w:rsidR="00F31C61" w:rsidRPr="00FB5E8E" w:rsidRDefault="00F31C61" w:rsidP="00F31C61">
      <w:pPr>
        <w:pStyle w:val="Default"/>
        <w:rPr>
          <w:lang w:val="en-US"/>
        </w:rPr>
      </w:pPr>
    </w:p>
    <w:p w14:paraId="318BA52F" w14:textId="77777777" w:rsidR="00F31C61" w:rsidRPr="00F31C61" w:rsidRDefault="00F31C61" w:rsidP="00F31C61">
      <w:pPr>
        <w:pStyle w:val="Default"/>
        <w:rPr>
          <w:sz w:val="28"/>
          <w:szCs w:val="28"/>
          <w:lang w:val="en-US"/>
        </w:rPr>
      </w:pPr>
      <w:r w:rsidRPr="00F31C61">
        <w:rPr>
          <w:b/>
          <w:bCs/>
          <w:sz w:val="28"/>
          <w:szCs w:val="28"/>
          <w:lang w:val="en-US"/>
        </w:rPr>
        <w:t xml:space="preserve">VENUES </w:t>
      </w:r>
    </w:p>
    <w:p w14:paraId="554CBAF0" w14:textId="77777777" w:rsidR="00F31C61" w:rsidRPr="00F31C61" w:rsidRDefault="00F31C61" w:rsidP="00F31C61">
      <w:pPr>
        <w:rPr>
          <w:rFonts w:ascii="Arial" w:hAnsi="Arial" w:cs="Arial"/>
          <w:sz w:val="24"/>
          <w:szCs w:val="24"/>
          <w:lang w:val="en-US"/>
        </w:rPr>
      </w:pPr>
      <w:r w:rsidRPr="00F31C61">
        <w:rPr>
          <w:rFonts w:ascii="Arial" w:hAnsi="Arial" w:cs="Arial"/>
          <w:sz w:val="24"/>
          <w:szCs w:val="24"/>
          <w:lang w:val="en-US"/>
        </w:rPr>
        <w:t xml:space="preserve">The 25m and 50m events will take place at Sankthansholet Shooting Center and the 10m Air Pistol event in </w:t>
      </w:r>
      <w:r w:rsidR="00E5134B">
        <w:rPr>
          <w:rFonts w:ascii="Arial" w:hAnsi="Arial" w:cs="Arial"/>
          <w:sz w:val="24"/>
          <w:szCs w:val="24"/>
          <w:lang w:val="en-US"/>
        </w:rPr>
        <w:t>the</w:t>
      </w:r>
      <w:r w:rsidRPr="00F31C61">
        <w:rPr>
          <w:rFonts w:ascii="Arial" w:hAnsi="Arial" w:cs="Arial"/>
          <w:sz w:val="24"/>
          <w:szCs w:val="24"/>
          <w:lang w:val="en-US"/>
        </w:rPr>
        <w:t xml:space="preserve"> indoor shooting range in the middle of Brekstad city. </w:t>
      </w:r>
    </w:p>
    <w:p w14:paraId="7BAC723C" w14:textId="77777777" w:rsidR="00F31C61" w:rsidRPr="00E5134B" w:rsidRDefault="00F31C61" w:rsidP="00F31C61">
      <w:pPr>
        <w:pStyle w:val="Default"/>
        <w:rPr>
          <w:lang w:val="en-US"/>
        </w:rPr>
      </w:pPr>
    </w:p>
    <w:p w14:paraId="21A75AF7" w14:textId="77777777" w:rsidR="00F31C61" w:rsidRPr="00F31C61" w:rsidRDefault="00F31C61" w:rsidP="00F31C61">
      <w:pPr>
        <w:pStyle w:val="Default"/>
        <w:rPr>
          <w:sz w:val="28"/>
          <w:szCs w:val="28"/>
          <w:lang w:val="en-US"/>
        </w:rPr>
      </w:pPr>
      <w:r w:rsidRPr="00F31C61">
        <w:rPr>
          <w:lang w:val="en-US"/>
        </w:rPr>
        <w:t xml:space="preserve"> </w:t>
      </w:r>
      <w:r w:rsidRPr="00F31C61">
        <w:rPr>
          <w:b/>
          <w:bCs/>
          <w:sz w:val="28"/>
          <w:szCs w:val="28"/>
          <w:lang w:val="en-US"/>
        </w:rPr>
        <w:t xml:space="preserve">SHOOTING RANGES </w:t>
      </w:r>
    </w:p>
    <w:p w14:paraId="2C597040" w14:textId="77777777" w:rsidR="00F31C61" w:rsidRPr="00F31C61" w:rsidRDefault="00F31C61" w:rsidP="00F31C61">
      <w:pPr>
        <w:pStyle w:val="Default"/>
        <w:numPr>
          <w:ilvl w:val="0"/>
          <w:numId w:val="4"/>
        </w:numPr>
        <w:rPr>
          <w:lang w:val="en-US"/>
        </w:rPr>
      </w:pPr>
      <w:r w:rsidRPr="00F31C61">
        <w:rPr>
          <w:lang w:val="en-US"/>
        </w:rPr>
        <w:t xml:space="preserve">The 10m range: </w:t>
      </w:r>
      <w:r>
        <w:rPr>
          <w:lang w:val="en-US"/>
        </w:rPr>
        <w:tab/>
      </w:r>
      <w:r w:rsidRPr="00F31C61">
        <w:rPr>
          <w:lang w:val="en-US"/>
        </w:rPr>
        <w:t xml:space="preserve">20 Megalink electronic targets </w:t>
      </w:r>
    </w:p>
    <w:p w14:paraId="7E341BC4" w14:textId="77777777" w:rsidR="00F31C61" w:rsidRPr="00F31C61" w:rsidRDefault="00F31C61" w:rsidP="00F31C61">
      <w:pPr>
        <w:pStyle w:val="Default"/>
        <w:numPr>
          <w:ilvl w:val="0"/>
          <w:numId w:val="2"/>
        </w:numPr>
        <w:rPr>
          <w:lang w:val="en-US"/>
        </w:rPr>
      </w:pPr>
      <w:r>
        <w:rPr>
          <w:lang w:val="en-US"/>
        </w:rPr>
        <w:t xml:space="preserve">The 25m range: </w:t>
      </w:r>
      <w:r>
        <w:rPr>
          <w:lang w:val="en-US"/>
        </w:rPr>
        <w:tab/>
        <w:t>3</w:t>
      </w:r>
      <w:r w:rsidRPr="00F31C61">
        <w:rPr>
          <w:lang w:val="en-US"/>
        </w:rPr>
        <w:t xml:space="preserve">0 </w:t>
      </w:r>
      <w:r>
        <w:rPr>
          <w:lang w:val="en-US"/>
        </w:rPr>
        <w:t>Megalink electronic targets</w:t>
      </w:r>
      <w:r w:rsidRPr="00F31C61">
        <w:rPr>
          <w:lang w:val="en-US"/>
        </w:rPr>
        <w:t xml:space="preserve"> </w:t>
      </w:r>
    </w:p>
    <w:p w14:paraId="301A2A36" w14:textId="77777777" w:rsidR="00F31C61" w:rsidRDefault="00F31C61" w:rsidP="00F31C61">
      <w:pPr>
        <w:pStyle w:val="Listeavsnitt"/>
        <w:numPr>
          <w:ilvl w:val="0"/>
          <w:numId w:val="2"/>
        </w:numPr>
        <w:rPr>
          <w:rFonts w:ascii="Arial" w:hAnsi="Arial" w:cs="Arial"/>
          <w:sz w:val="24"/>
          <w:szCs w:val="24"/>
          <w:lang w:val="en-US"/>
        </w:rPr>
      </w:pPr>
      <w:r w:rsidRPr="00F31C61">
        <w:rPr>
          <w:rFonts w:ascii="Arial" w:hAnsi="Arial" w:cs="Arial"/>
          <w:sz w:val="24"/>
          <w:szCs w:val="24"/>
          <w:lang w:val="en-US"/>
        </w:rPr>
        <w:t xml:space="preserve">The 50m range: </w:t>
      </w:r>
      <w:r>
        <w:rPr>
          <w:rFonts w:ascii="Arial" w:hAnsi="Arial" w:cs="Arial"/>
          <w:sz w:val="24"/>
          <w:szCs w:val="24"/>
          <w:lang w:val="en-US"/>
        </w:rPr>
        <w:tab/>
      </w:r>
      <w:r w:rsidRPr="00F31C61">
        <w:rPr>
          <w:rFonts w:ascii="Arial" w:hAnsi="Arial" w:cs="Arial"/>
          <w:sz w:val="24"/>
          <w:szCs w:val="24"/>
          <w:lang w:val="en-US"/>
        </w:rPr>
        <w:t>20 Megalink electronic targets</w:t>
      </w:r>
    </w:p>
    <w:p w14:paraId="76D224C4" w14:textId="77777777" w:rsidR="00F31C61" w:rsidRDefault="00F31C61" w:rsidP="00F31C61">
      <w:pPr>
        <w:pStyle w:val="Listeavsnitt"/>
        <w:numPr>
          <w:ilvl w:val="0"/>
          <w:numId w:val="2"/>
        </w:numPr>
        <w:rPr>
          <w:rFonts w:ascii="Arial" w:hAnsi="Arial" w:cs="Arial"/>
          <w:sz w:val="24"/>
          <w:szCs w:val="24"/>
          <w:lang w:val="en-US"/>
        </w:rPr>
      </w:pPr>
      <w:r>
        <w:rPr>
          <w:rFonts w:ascii="Arial" w:hAnsi="Arial" w:cs="Arial"/>
          <w:sz w:val="24"/>
          <w:szCs w:val="24"/>
          <w:lang w:val="en-US"/>
        </w:rPr>
        <w:t>The field</w:t>
      </w:r>
      <w:r w:rsidR="00FB5E8E">
        <w:rPr>
          <w:rFonts w:ascii="Arial" w:hAnsi="Arial" w:cs="Arial"/>
          <w:sz w:val="24"/>
          <w:szCs w:val="24"/>
          <w:lang w:val="en-US"/>
        </w:rPr>
        <w:t xml:space="preserve"> </w:t>
      </w:r>
      <w:r>
        <w:rPr>
          <w:rFonts w:ascii="Arial" w:hAnsi="Arial" w:cs="Arial"/>
          <w:sz w:val="24"/>
          <w:szCs w:val="24"/>
          <w:lang w:val="en-US"/>
        </w:rPr>
        <w:t xml:space="preserve">shooting: </w:t>
      </w:r>
      <w:r>
        <w:rPr>
          <w:rFonts w:ascii="Arial" w:hAnsi="Arial" w:cs="Arial"/>
          <w:sz w:val="24"/>
          <w:szCs w:val="24"/>
          <w:lang w:val="en-US"/>
        </w:rPr>
        <w:tab/>
        <w:t>Different paper</w:t>
      </w:r>
      <w:r w:rsidR="003F0F5B">
        <w:rPr>
          <w:rFonts w:ascii="Arial" w:hAnsi="Arial" w:cs="Arial"/>
          <w:sz w:val="24"/>
          <w:szCs w:val="24"/>
          <w:lang w:val="en-US"/>
        </w:rPr>
        <w:t xml:space="preserve"> </w:t>
      </w:r>
      <w:r>
        <w:rPr>
          <w:rFonts w:ascii="Arial" w:hAnsi="Arial" w:cs="Arial"/>
          <w:sz w:val="24"/>
          <w:szCs w:val="24"/>
          <w:lang w:val="en-US"/>
        </w:rPr>
        <w:t>targets</w:t>
      </w:r>
      <w:r w:rsidRPr="00F31C61">
        <w:rPr>
          <w:rFonts w:ascii="Arial" w:hAnsi="Arial" w:cs="Arial"/>
          <w:sz w:val="24"/>
          <w:szCs w:val="24"/>
          <w:lang w:val="en-US"/>
        </w:rPr>
        <w:br/>
      </w:r>
    </w:p>
    <w:p w14:paraId="76D97A85" w14:textId="77777777" w:rsidR="00F31C61" w:rsidRDefault="00F31C61" w:rsidP="00F31C61">
      <w:pPr>
        <w:rPr>
          <w:rFonts w:ascii="Arial" w:hAnsi="Arial" w:cs="Arial"/>
          <w:b/>
          <w:bCs/>
          <w:sz w:val="28"/>
          <w:szCs w:val="28"/>
          <w:lang w:val="en-US"/>
        </w:rPr>
      </w:pPr>
      <w:r w:rsidRPr="00F31C61">
        <w:rPr>
          <w:rFonts w:ascii="Arial" w:hAnsi="Arial" w:cs="Arial"/>
          <w:b/>
          <w:bCs/>
          <w:sz w:val="28"/>
          <w:szCs w:val="28"/>
          <w:lang w:val="en-US"/>
        </w:rPr>
        <w:t>SHOOTING EVENTS FOR VETERANS</w:t>
      </w:r>
    </w:p>
    <w:tbl>
      <w:tblPr>
        <w:tblStyle w:val="Tabellrutenett"/>
        <w:tblW w:w="0" w:type="auto"/>
        <w:tblLook w:val="04A0" w:firstRow="1" w:lastRow="0" w:firstColumn="1" w:lastColumn="0" w:noHBand="0" w:noVBand="1"/>
      </w:tblPr>
      <w:tblGrid>
        <w:gridCol w:w="3823"/>
        <w:gridCol w:w="1935"/>
        <w:gridCol w:w="1935"/>
        <w:gridCol w:w="1935"/>
      </w:tblGrid>
      <w:tr w:rsidR="00E03C72" w:rsidRPr="00E03C72" w14:paraId="5C9CFF56" w14:textId="77777777" w:rsidTr="00E03C72">
        <w:tc>
          <w:tcPr>
            <w:tcW w:w="3823" w:type="dxa"/>
          </w:tcPr>
          <w:p w14:paraId="103E4252" w14:textId="77777777" w:rsidR="00E03C72" w:rsidRPr="00E03C72" w:rsidRDefault="00E03C72" w:rsidP="00F31C61">
            <w:pPr>
              <w:rPr>
                <w:rFonts w:ascii="Arial" w:hAnsi="Arial" w:cs="Arial"/>
                <w:b/>
                <w:sz w:val="24"/>
                <w:szCs w:val="24"/>
                <w:lang w:val="en-US"/>
              </w:rPr>
            </w:pPr>
            <w:r w:rsidRPr="00E03C72">
              <w:rPr>
                <w:rFonts w:ascii="Arial" w:hAnsi="Arial" w:cs="Arial"/>
                <w:b/>
                <w:sz w:val="24"/>
                <w:szCs w:val="24"/>
                <w:lang w:val="en-US"/>
              </w:rPr>
              <w:t>Shooting events</w:t>
            </w:r>
          </w:p>
        </w:tc>
        <w:tc>
          <w:tcPr>
            <w:tcW w:w="1935" w:type="dxa"/>
          </w:tcPr>
          <w:p w14:paraId="3F82FCF6" w14:textId="77777777" w:rsidR="00E03C72" w:rsidRPr="00E03C72" w:rsidRDefault="003F0F5B" w:rsidP="00E03C72">
            <w:pPr>
              <w:jc w:val="center"/>
              <w:rPr>
                <w:rFonts w:ascii="Arial" w:hAnsi="Arial" w:cs="Arial"/>
                <w:b/>
                <w:sz w:val="24"/>
                <w:szCs w:val="24"/>
                <w:lang w:val="en-US"/>
              </w:rPr>
            </w:pPr>
            <w:r>
              <w:rPr>
                <w:rFonts w:ascii="Arial" w:hAnsi="Arial" w:cs="Arial"/>
                <w:b/>
                <w:sz w:val="24"/>
                <w:szCs w:val="24"/>
                <w:lang w:val="en-US"/>
              </w:rPr>
              <w:t>Men</w:t>
            </w:r>
          </w:p>
        </w:tc>
        <w:tc>
          <w:tcPr>
            <w:tcW w:w="1935" w:type="dxa"/>
          </w:tcPr>
          <w:p w14:paraId="1F2F338C" w14:textId="77777777" w:rsidR="00E03C72" w:rsidRPr="00E03C72" w:rsidRDefault="00E03C72" w:rsidP="00E03C72">
            <w:pPr>
              <w:jc w:val="center"/>
              <w:rPr>
                <w:rFonts w:ascii="Arial" w:hAnsi="Arial" w:cs="Arial"/>
                <w:b/>
                <w:sz w:val="24"/>
                <w:szCs w:val="24"/>
                <w:lang w:val="en-US"/>
              </w:rPr>
            </w:pPr>
            <w:r w:rsidRPr="00E03C72">
              <w:rPr>
                <w:rFonts w:ascii="Arial" w:hAnsi="Arial" w:cs="Arial"/>
                <w:b/>
                <w:sz w:val="24"/>
                <w:szCs w:val="24"/>
                <w:lang w:val="en-US"/>
              </w:rPr>
              <w:t>Women</w:t>
            </w:r>
          </w:p>
        </w:tc>
        <w:tc>
          <w:tcPr>
            <w:tcW w:w="1935" w:type="dxa"/>
          </w:tcPr>
          <w:p w14:paraId="70D954F4" w14:textId="77777777" w:rsidR="00E03C72" w:rsidRPr="00E03C72" w:rsidRDefault="00E03C72" w:rsidP="00E03C72">
            <w:pPr>
              <w:jc w:val="center"/>
              <w:rPr>
                <w:rFonts w:ascii="Arial" w:hAnsi="Arial" w:cs="Arial"/>
                <w:b/>
                <w:sz w:val="24"/>
                <w:szCs w:val="24"/>
                <w:lang w:val="en-US"/>
              </w:rPr>
            </w:pPr>
            <w:r w:rsidRPr="00E03C72">
              <w:rPr>
                <w:rFonts w:ascii="Arial" w:hAnsi="Arial" w:cs="Arial"/>
                <w:b/>
                <w:sz w:val="24"/>
                <w:szCs w:val="24"/>
                <w:lang w:val="en-US"/>
              </w:rPr>
              <w:t>Mixed</w:t>
            </w:r>
          </w:p>
        </w:tc>
      </w:tr>
      <w:tr w:rsidR="00E03C72" w14:paraId="4E41DED3" w14:textId="77777777" w:rsidTr="00E03C72">
        <w:tc>
          <w:tcPr>
            <w:tcW w:w="3823" w:type="dxa"/>
          </w:tcPr>
          <w:p w14:paraId="0DFC7943" w14:textId="77777777" w:rsidR="00E03C72" w:rsidRDefault="00E03C72" w:rsidP="00F31C61">
            <w:pPr>
              <w:rPr>
                <w:rFonts w:ascii="Arial" w:hAnsi="Arial" w:cs="Arial"/>
                <w:sz w:val="24"/>
                <w:szCs w:val="24"/>
                <w:lang w:val="en-US"/>
              </w:rPr>
            </w:pPr>
            <w:r w:rsidRPr="00E03C72">
              <w:rPr>
                <w:rFonts w:ascii="Arial" w:hAnsi="Arial" w:cs="Arial"/>
                <w:sz w:val="24"/>
                <w:szCs w:val="24"/>
                <w:lang w:val="en-US"/>
              </w:rPr>
              <w:t>10m Air Pistol, 40 shots</w:t>
            </w:r>
          </w:p>
        </w:tc>
        <w:tc>
          <w:tcPr>
            <w:tcW w:w="1935" w:type="dxa"/>
          </w:tcPr>
          <w:p w14:paraId="29C4ABD9"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7901799F"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48A3C824" w14:textId="77777777" w:rsidR="00E03C72" w:rsidRDefault="00E03C72" w:rsidP="00E03C72">
            <w:pPr>
              <w:jc w:val="center"/>
              <w:rPr>
                <w:rFonts w:ascii="Arial" w:hAnsi="Arial" w:cs="Arial"/>
                <w:sz w:val="24"/>
                <w:szCs w:val="24"/>
                <w:lang w:val="en-US"/>
              </w:rPr>
            </w:pPr>
          </w:p>
        </w:tc>
      </w:tr>
      <w:tr w:rsidR="00E03C72" w14:paraId="498916AB" w14:textId="77777777" w:rsidTr="00E03C72">
        <w:tc>
          <w:tcPr>
            <w:tcW w:w="3823" w:type="dxa"/>
          </w:tcPr>
          <w:p w14:paraId="500E2502" w14:textId="77777777" w:rsidR="00E03C72" w:rsidRDefault="00E03C72" w:rsidP="00F31C61">
            <w:pPr>
              <w:rPr>
                <w:rFonts w:ascii="Arial" w:hAnsi="Arial" w:cs="Arial"/>
                <w:sz w:val="24"/>
                <w:szCs w:val="24"/>
                <w:lang w:val="en-US"/>
              </w:rPr>
            </w:pPr>
            <w:r w:rsidRPr="00E03C72">
              <w:rPr>
                <w:rFonts w:ascii="Arial" w:hAnsi="Arial" w:cs="Arial"/>
                <w:sz w:val="24"/>
                <w:szCs w:val="24"/>
                <w:lang w:val="en-US"/>
              </w:rPr>
              <w:t>25m Pistol, 30+30 shots</w:t>
            </w:r>
          </w:p>
        </w:tc>
        <w:tc>
          <w:tcPr>
            <w:tcW w:w="1935" w:type="dxa"/>
          </w:tcPr>
          <w:p w14:paraId="49AEAE32"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4D5D804A"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170F85B4" w14:textId="77777777" w:rsidR="00E03C72" w:rsidRDefault="00E03C72" w:rsidP="00E03C72">
            <w:pPr>
              <w:jc w:val="center"/>
              <w:rPr>
                <w:rFonts w:ascii="Arial" w:hAnsi="Arial" w:cs="Arial"/>
                <w:sz w:val="24"/>
                <w:szCs w:val="24"/>
                <w:lang w:val="en-US"/>
              </w:rPr>
            </w:pPr>
          </w:p>
        </w:tc>
      </w:tr>
      <w:tr w:rsidR="00E03C72" w14:paraId="12BA8590" w14:textId="77777777" w:rsidTr="00E03C72">
        <w:tc>
          <w:tcPr>
            <w:tcW w:w="3823" w:type="dxa"/>
          </w:tcPr>
          <w:p w14:paraId="2B377484" w14:textId="77777777" w:rsidR="00E03C72" w:rsidRDefault="00E03C72" w:rsidP="00F31C61">
            <w:pPr>
              <w:rPr>
                <w:rFonts w:ascii="Arial" w:hAnsi="Arial" w:cs="Arial"/>
                <w:sz w:val="24"/>
                <w:szCs w:val="24"/>
                <w:lang w:val="en-US"/>
              </w:rPr>
            </w:pPr>
            <w:r w:rsidRPr="00E03C72">
              <w:rPr>
                <w:rFonts w:ascii="Arial" w:hAnsi="Arial" w:cs="Arial"/>
                <w:sz w:val="24"/>
                <w:szCs w:val="24"/>
                <w:lang w:val="en-US"/>
              </w:rPr>
              <w:t>25m Center Fire, 30+30 shots</w:t>
            </w:r>
          </w:p>
        </w:tc>
        <w:tc>
          <w:tcPr>
            <w:tcW w:w="1935" w:type="dxa"/>
          </w:tcPr>
          <w:p w14:paraId="097DAFFE" w14:textId="77777777" w:rsidR="00E03C72" w:rsidRDefault="00E03C72" w:rsidP="00E03C72">
            <w:pPr>
              <w:jc w:val="center"/>
              <w:rPr>
                <w:rFonts w:ascii="Arial" w:hAnsi="Arial" w:cs="Arial"/>
                <w:sz w:val="24"/>
                <w:szCs w:val="24"/>
                <w:lang w:val="en-US"/>
              </w:rPr>
            </w:pPr>
          </w:p>
        </w:tc>
        <w:tc>
          <w:tcPr>
            <w:tcW w:w="1935" w:type="dxa"/>
          </w:tcPr>
          <w:p w14:paraId="35D5540D" w14:textId="77777777" w:rsidR="00E03C72" w:rsidRDefault="00E03C72" w:rsidP="00E03C72">
            <w:pPr>
              <w:jc w:val="center"/>
              <w:rPr>
                <w:rFonts w:ascii="Arial" w:hAnsi="Arial" w:cs="Arial"/>
                <w:sz w:val="24"/>
                <w:szCs w:val="24"/>
                <w:lang w:val="en-US"/>
              </w:rPr>
            </w:pPr>
          </w:p>
        </w:tc>
        <w:tc>
          <w:tcPr>
            <w:tcW w:w="1935" w:type="dxa"/>
          </w:tcPr>
          <w:p w14:paraId="54065A14"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r>
      <w:tr w:rsidR="00E03C72" w14:paraId="2C0139ED" w14:textId="77777777" w:rsidTr="00E03C72">
        <w:tc>
          <w:tcPr>
            <w:tcW w:w="3823" w:type="dxa"/>
          </w:tcPr>
          <w:p w14:paraId="18A2A60E" w14:textId="77777777" w:rsidR="00E03C72" w:rsidRDefault="00E03C72" w:rsidP="00E03C72">
            <w:pPr>
              <w:pStyle w:val="Default"/>
              <w:rPr>
                <w:lang w:val="en-US"/>
              </w:rPr>
            </w:pPr>
            <w:r>
              <w:rPr>
                <w:lang w:val="en-US"/>
              </w:rPr>
              <w:t xml:space="preserve">25m Pistol, 3x20 shots </w:t>
            </w:r>
          </w:p>
        </w:tc>
        <w:tc>
          <w:tcPr>
            <w:tcW w:w="1935" w:type="dxa"/>
          </w:tcPr>
          <w:p w14:paraId="32C9182A"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67B0DC1F"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06F97B70" w14:textId="77777777" w:rsidR="00E03C72" w:rsidRDefault="00E03C72" w:rsidP="00E03C72">
            <w:pPr>
              <w:jc w:val="center"/>
              <w:rPr>
                <w:rFonts w:ascii="Arial" w:hAnsi="Arial" w:cs="Arial"/>
                <w:sz w:val="24"/>
                <w:szCs w:val="24"/>
                <w:lang w:val="en-US"/>
              </w:rPr>
            </w:pPr>
          </w:p>
        </w:tc>
      </w:tr>
      <w:tr w:rsidR="00E03C72" w14:paraId="2D613F75" w14:textId="77777777" w:rsidTr="00E03C72">
        <w:tc>
          <w:tcPr>
            <w:tcW w:w="3823" w:type="dxa"/>
          </w:tcPr>
          <w:p w14:paraId="46180274" w14:textId="77777777" w:rsidR="00E03C72" w:rsidRDefault="00E03C72" w:rsidP="00F31C61">
            <w:pPr>
              <w:rPr>
                <w:rFonts w:ascii="Arial" w:hAnsi="Arial" w:cs="Arial"/>
                <w:sz w:val="24"/>
                <w:szCs w:val="24"/>
                <w:lang w:val="en-US"/>
              </w:rPr>
            </w:pPr>
            <w:r w:rsidRPr="00E03C72">
              <w:rPr>
                <w:rFonts w:ascii="Arial" w:hAnsi="Arial" w:cs="Arial"/>
                <w:sz w:val="24"/>
                <w:szCs w:val="24"/>
              </w:rPr>
              <w:t xml:space="preserve">50m Pistol, 60 </w:t>
            </w:r>
            <w:proofErr w:type="spellStart"/>
            <w:r w:rsidRPr="00E03C72">
              <w:rPr>
                <w:rFonts w:ascii="Arial" w:hAnsi="Arial" w:cs="Arial"/>
                <w:sz w:val="24"/>
                <w:szCs w:val="24"/>
              </w:rPr>
              <w:t>shots</w:t>
            </w:r>
            <w:proofErr w:type="spellEnd"/>
          </w:p>
        </w:tc>
        <w:tc>
          <w:tcPr>
            <w:tcW w:w="1935" w:type="dxa"/>
          </w:tcPr>
          <w:p w14:paraId="2222EF50" w14:textId="77777777" w:rsidR="00E03C72" w:rsidRDefault="00E03C72" w:rsidP="00E03C72">
            <w:pPr>
              <w:jc w:val="center"/>
              <w:rPr>
                <w:rFonts w:ascii="Arial" w:hAnsi="Arial" w:cs="Arial"/>
                <w:sz w:val="24"/>
                <w:szCs w:val="24"/>
                <w:lang w:val="en-US"/>
              </w:rPr>
            </w:pPr>
          </w:p>
        </w:tc>
        <w:tc>
          <w:tcPr>
            <w:tcW w:w="1935" w:type="dxa"/>
          </w:tcPr>
          <w:p w14:paraId="31439B5E" w14:textId="77777777" w:rsidR="00E03C72" w:rsidRDefault="00E03C72" w:rsidP="00E03C72">
            <w:pPr>
              <w:jc w:val="center"/>
              <w:rPr>
                <w:rFonts w:ascii="Arial" w:hAnsi="Arial" w:cs="Arial"/>
                <w:sz w:val="24"/>
                <w:szCs w:val="24"/>
                <w:lang w:val="en-US"/>
              </w:rPr>
            </w:pPr>
          </w:p>
        </w:tc>
        <w:tc>
          <w:tcPr>
            <w:tcW w:w="1935" w:type="dxa"/>
          </w:tcPr>
          <w:p w14:paraId="09AC2DAF"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r>
      <w:tr w:rsidR="00E5134B" w:rsidRPr="003502B4" w14:paraId="6E493002" w14:textId="77777777" w:rsidTr="00074F78">
        <w:tc>
          <w:tcPr>
            <w:tcW w:w="3823" w:type="dxa"/>
          </w:tcPr>
          <w:p w14:paraId="06CC3DC7" w14:textId="77777777" w:rsidR="00E5134B" w:rsidRPr="00E03C72" w:rsidRDefault="00E5134B" w:rsidP="00F31C61">
            <w:pPr>
              <w:rPr>
                <w:rFonts w:ascii="Arial" w:hAnsi="Arial" w:cs="Arial"/>
                <w:sz w:val="24"/>
                <w:szCs w:val="24"/>
              </w:rPr>
            </w:pPr>
            <w:r w:rsidRPr="00E03C72">
              <w:rPr>
                <w:rFonts w:ascii="Arial" w:hAnsi="Arial" w:cs="Arial"/>
                <w:sz w:val="24"/>
                <w:szCs w:val="24"/>
              </w:rPr>
              <w:t xml:space="preserve">50m Pistol, </w:t>
            </w:r>
            <w:r>
              <w:rPr>
                <w:rFonts w:ascii="Arial" w:hAnsi="Arial" w:cs="Arial"/>
                <w:sz w:val="24"/>
                <w:szCs w:val="24"/>
              </w:rPr>
              <w:t>4</w:t>
            </w:r>
            <w:r w:rsidRPr="00E03C72">
              <w:rPr>
                <w:rFonts w:ascii="Arial" w:hAnsi="Arial" w:cs="Arial"/>
                <w:sz w:val="24"/>
                <w:szCs w:val="24"/>
              </w:rPr>
              <w:t xml:space="preserve">0 </w:t>
            </w:r>
            <w:proofErr w:type="spellStart"/>
            <w:r w:rsidRPr="00E03C72">
              <w:rPr>
                <w:rFonts w:ascii="Arial" w:hAnsi="Arial" w:cs="Arial"/>
                <w:sz w:val="24"/>
                <w:szCs w:val="24"/>
              </w:rPr>
              <w:t>shots</w:t>
            </w:r>
            <w:proofErr w:type="spellEnd"/>
          </w:p>
        </w:tc>
        <w:tc>
          <w:tcPr>
            <w:tcW w:w="5805" w:type="dxa"/>
            <w:gridSpan w:val="3"/>
          </w:tcPr>
          <w:p w14:paraId="646ABFB3" w14:textId="77777777" w:rsidR="00E5134B" w:rsidRDefault="00E5134B" w:rsidP="00E03C72">
            <w:pPr>
              <w:jc w:val="center"/>
              <w:rPr>
                <w:rFonts w:ascii="Arial" w:hAnsi="Arial" w:cs="Arial"/>
                <w:sz w:val="24"/>
                <w:szCs w:val="24"/>
                <w:lang w:val="en-US"/>
              </w:rPr>
            </w:pPr>
            <w:r>
              <w:rPr>
                <w:rFonts w:ascii="Arial" w:hAnsi="Arial" w:cs="Arial"/>
                <w:sz w:val="24"/>
                <w:szCs w:val="24"/>
                <w:lang w:val="en-US"/>
              </w:rPr>
              <w:t>As an option for those who want to shoot only 40 shots. There will be one “Open class”.</w:t>
            </w:r>
          </w:p>
        </w:tc>
      </w:tr>
      <w:tr w:rsidR="00E03C72" w14:paraId="1C351C99" w14:textId="77777777" w:rsidTr="00E03C72">
        <w:tc>
          <w:tcPr>
            <w:tcW w:w="3823" w:type="dxa"/>
          </w:tcPr>
          <w:p w14:paraId="08C3B1D8" w14:textId="77777777" w:rsidR="00E03C72" w:rsidRDefault="00E03C72" w:rsidP="00F31C61">
            <w:pPr>
              <w:rPr>
                <w:rFonts w:ascii="Arial" w:hAnsi="Arial" w:cs="Arial"/>
                <w:sz w:val="24"/>
                <w:szCs w:val="24"/>
                <w:lang w:val="en-US"/>
              </w:rPr>
            </w:pPr>
            <w:r>
              <w:rPr>
                <w:rFonts w:ascii="Arial" w:hAnsi="Arial" w:cs="Arial"/>
                <w:sz w:val="24"/>
                <w:szCs w:val="24"/>
                <w:lang w:val="en-US"/>
              </w:rPr>
              <w:t>Field</w:t>
            </w:r>
            <w:r w:rsidR="00FB5E8E">
              <w:rPr>
                <w:rFonts w:ascii="Arial" w:hAnsi="Arial" w:cs="Arial"/>
                <w:sz w:val="24"/>
                <w:szCs w:val="24"/>
                <w:lang w:val="en-US"/>
              </w:rPr>
              <w:t xml:space="preserve"> </w:t>
            </w:r>
            <w:r>
              <w:rPr>
                <w:rFonts w:ascii="Arial" w:hAnsi="Arial" w:cs="Arial"/>
                <w:sz w:val="24"/>
                <w:szCs w:val="24"/>
                <w:lang w:val="en-US"/>
              </w:rPr>
              <w:t>shooting cal. .22</w:t>
            </w:r>
          </w:p>
        </w:tc>
        <w:tc>
          <w:tcPr>
            <w:tcW w:w="1935" w:type="dxa"/>
          </w:tcPr>
          <w:p w14:paraId="568A5B59"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14DF41CC"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c>
          <w:tcPr>
            <w:tcW w:w="1935" w:type="dxa"/>
          </w:tcPr>
          <w:p w14:paraId="53EBE821" w14:textId="77777777" w:rsidR="00E03C72" w:rsidRDefault="00E03C72" w:rsidP="00E03C72">
            <w:pPr>
              <w:jc w:val="center"/>
              <w:rPr>
                <w:rFonts w:ascii="Arial" w:hAnsi="Arial" w:cs="Arial"/>
                <w:sz w:val="24"/>
                <w:szCs w:val="24"/>
                <w:lang w:val="en-US"/>
              </w:rPr>
            </w:pPr>
          </w:p>
        </w:tc>
      </w:tr>
      <w:tr w:rsidR="00E03C72" w14:paraId="59E39FD3" w14:textId="77777777" w:rsidTr="00E03C72">
        <w:tc>
          <w:tcPr>
            <w:tcW w:w="3823" w:type="dxa"/>
          </w:tcPr>
          <w:p w14:paraId="3C96CE8F" w14:textId="77777777" w:rsidR="00E03C72" w:rsidRDefault="00E03C72" w:rsidP="00F31C61">
            <w:pPr>
              <w:rPr>
                <w:rFonts w:ascii="Arial" w:hAnsi="Arial" w:cs="Arial"/>
                <w:sz w:val="24"/>
                <w:szCs w:val="24"/>
                <w:lang w:val="en-US"/>
              </w:rPr>
            </w:pPr>
            <w:r>
              <w:rPr>
                <w:rFonts w:ascii="Arial" w:hAnsi="Arial" w:cs="Arial"/>
                <w:sz w:val="24"/>
                <w:szCs w:val="24"/>
                <w:lang w:val="en-US"/>
              </w:rPr>
              <w:t>Field</w:t>
            </w:r>
            <w:r w:rsidR="00FB5E8E">
              <w:rPr>
                <w:rFonts w:ascii="Arial" w:hAnsi="Arial" w:cs="Arial"/>
                <w:sz w:val="24"/>
                <w:szCs w:val="24"/>
                <w:lang w:val="en-US"/>
              </w:rPr>
              <w:t xml:space="preserve"> </w:t>
            </w:r>
            <w:r>
              <w:rPr>
                <w:rFonts w:ascii="Arial" w:hAnsi="Arial" w:cs="Arial"/>
                <w:sz w:val="24"/>
                <w:szCs w:val="24"/>
                <w:lang w:val="en-US"/>
              </w:rPr>
              <w:t>shooting cal. .32</w:t>
            </w:r>
          </w:p>
        </w:tc>
        <w:tc>
          <w:tcPr>
            <w:tcW w:w="1935" w:type="dxa"/>
          </w:tcPr>
          <w:p w14:paraId="007F078A" w14:textId="77777777" w:rsidR="00E03C72" w:rsidRDefault="00E03C72" w:rsidP="00E03C72">
            <w:pPr>
              <w:jc w:val="center"/>
              <w:rPr>
                <w:rFonts w:ascii="Arial" w:hAnsi="Arial" w:cs="Arial"/>
                <w:sz w:val="24"/>
                <w:szCs w:val="24"/>
                <w:lang w:val="en-US"/>
              </w:rPr>
            </w:pPr>
          </w:p>
        </w:tc>
        <w:tc>
          <w:tcPr>
            <w:tcW w:w="1935" w:type="dxa"/>
          </w:tcPr>
          <w:p w14:paraId="2450E677" w14:textId="77777777" w:rsidR="00E03C72" w:rsidRDefault="00E03C72" w:rsidP="00E03C72">
            <w:pPr>
              <w:jc w:val="center"/>
              <w:rPr>
                <w:rFonts w:ascii="Arial" w:hAnsi="Arial" w:cs="Arial"/>
                <w:sz w:val="24"/>
                <w:szCs w:val="24"/>
                <w:lang w:val="en-US"/>
              </w:rPr>
            </w:pPr>
          </w:p>
        </w:tc>
        <w:tc>
          <w:tcPr>
            <w:tcW w:w="1935" w:type="dxa"/>
          </w:tcPr>
          <w:p w14:paraId="4EA638F3" w14:textId="77777777" w:rsidR="00E03C72" w:rsidRDefault="00E03C72" w:rsidP="00E03C72">
            <w:pPr>
              <w:jc w:val="center"/>
              <w:rPr>
                <w:rFonts w:ascii="Arial" w:hAnsi="Arial" w:cs="Arial"/>
                <w:sz w:val="24"/>
                <w:szCs w:val="24"/>
                <w:lang w:val="en-US"/>
              </w:rPr>
            </w:pPr>
            <w:r>
              <w:rPr>
                <w:rFonts w:ascii="Arial" w:hAnsi="Arial" w:cs="Arial"/>
                <w:sz w:val="24"/>
                <w:szCs w:val="24"/>
                <w:lang w:val="en-US"/>
              </w:rPr>
              <w:t>X</w:t>
            </w:r>
          </w:p>
        </w:tc>
      </w:tr>
    </w:tbl>
    <w:p w14:paraId="0C774636" w14:textId="77777777" w:rsidR="00F31C61" w:rsidRDefault="00F31C61" w:rsidP="009946B1">
      <w:pPr>
        <w:rPr>
          <w:rFonts w:ascii="Arial" w:hAnsi="Arial" w:cs="Arial"/>
          <w:lang w:val="en-US"/>
        </w:rPr>
      </w:pPr>
    </w:p>
    <w:p w14:paraId="56CD2FF3" w14:textId="77777777" w:rsidR="009946B1" w:rsidRPr="002E6E2A" w:rsidRDefault="002E6E2A" w:rsidP="009946B1">
      <w:pPr>
        <w:rPr>
          <w:rFonts w:ascii="Arial" w:hAnsi="Arial" w:cs="Arial"/>
          <w:b/>
          <w:bCs/>
          <w:sz w:val="28"/>
          <w:szCs w:val="28"/>
        </w:rPr>
      </w:pPr>
      <w:r w:rsidRPr="002E6E2A">
        <w:rPr>
          <w:rFonts w:ascii="Arial" w:hAnsi="Arial" w:cs="Arial"/>
          <w:b/>
          <w:bCs/>
          <w:sz w:val="28"/>
          <w:szCs w:val="28"/>
        </w:rPr>
        <w:t>CLASSIFICATION FOR VETERANS</w:t>
      </w:r>
    </w:p>
    <w:tbl>
      <w:tblPr>
        <w:tblStyle w:val="Tabellrutenett"/>
        <w:tblW w:w="0" w:type="auto"/>
        <w:tblLook w:val="04A0" w:firstRow="1" w:lastRow="0" w:firstColumn="1" w:lastColumn="0" w:noHBand="0" w:noVBand="1"/>
      </w:tblPr>
      <w:tblGrid>
        <w:gridCol w:w="4814"/>
        <w:gridCol w:w="4814"/>
      </w:tblGrid>
      <w:tr w:rsidR="002E6E2A" w:rsidRPr="003502B4" w14:paraId="05D8689F" w14:textId="77777777" w:rsidTr="002E6E2A">
        <w:tc>
          <w:tcPr>
            <w:tcW w:w="4814" w:type="dxa"/>
          </w:tcPr>
          <w:p w14:paraId="18B56F2C" w14:textId="77777777" w:rsidR="002E6E2A" w:rsidRPr="002E6E2A" w:rsidRDefault="002E6E2A" w:rsidP="002E6E2A">
            <w:pPr>
              <w:pStyle w:val="Default"/>
              <w:rPr>
                <w:lang w:val="en-US"/>
              </w:rPr>
            </w:pPr>
            <w:r w:rsidRPr="002E6E2A">
              <w:rPr>
                <w:b/>
                <w:bCs/>
                <w:lang w:val="en-US"/>
              </w:rPr>
              <w:t xml:space="preserve">Men       </w:t>
            </w:r>
            <w:r w:rsidRPr="002E6E2A">
              <w:rPr>
                <w:lang w:val="en-US"/>
              </w:rPr>
              <w:t xml:space="preserve">V45 </w:t>
            </w:r>
            <w:r w:rsidR="0024191C">
              <w:rPr>
                <w:lang w:val="en-US"/>
              </w:rPr>
              <w:t>–</w:t>
            </w:r>
            <w:r w:rsidRPr="002E6E2A">
              <w:rPr>
                <w:lang w:val="en-US"/>
              </w:rPr>
              <w:t xml:space="preserve"> V55 </w:t>
            </w:r>
            <w:r w:rsidR="0024191C">
              <w:rPr>
                <w:lang w:val="en-US"/>
              </w:rPr>
              <w:t>–</w:t>
            </w:r>
            <w:r w:rsidRPr="002E6E2A">
              <w:rPr>
                <w:lang w:val="en-US"/>
              </w:rPr>
              <w:t xml:space="preserve"> V65 </w:t>
            </w:r>
            <w:r w:rsidR="0024191C">
              <w:rPr>
                <w:lang w:val="en-US"/>
              </w:rPr>
              <w:t>–</w:t>
            </w:r>
            <w:r w:rsidRPr="002E6E2A">
              <w:rPr>
                <w:lang w:val="en-US"/>
              </w:rPr>
              <w:t xml:space="preserve"> V70</w:t>
            </w:r>
            <w:r w:rsidR="0024191C">
              <w:rPr>
                <w:lang w:val="en-US"/>
              </w:rPr>
              <w:t xml:space="preserve"> – V75</w:t>
            </w:r>
          </w:p>
          <w:p w14:paraId="0376A210" w14:textId="77777777" w:rsidR="00F42961" w:rsidRDefault="002E6E2A" w:rsidP="002E6E2A">
            <w:pPr>
              <w:pStyle w:val="Default"/>
              <w:rPr>
                <w:lang w:val="en-US"/>
              </w:rPr>
            </w:pPr>
            <w:r w:rsidRPr="002E6E2A">
              <w:rPr>
                <w:b/>
                <w:bCs/>
                <w:lang w:val="en-US"/>
              </w:rPr>
              <w:t xml:space="preserve">Women </w:t>
            </w:r>
            <w:r w:rsidRPr="002E6E2A">
              <w:rPr>
                <w:lang w:val="en-US"/>
              </w:rPr>
              <w:t xml:space="preserve">V45 </w:t>
            </w:r>
            <w:r w:rsidR="0024191C">
              <w:rPr>
                <w:lang w:val="en-US"/>
              </w:rPr>
              <w:t>–</w:t>
            </w:r>
            <w:r w:rsidRPr="002E6E2A">
              <w:rPr>
                <w:lang w:val="en-US"/>
              </w:rPr>
              <w:t xml:space="preserve"> V55 </w:t>
            </w:r>
            <w:r w:rsidR="0024191C">
              <w:rPr>
                <w:lang w:val="en-US"/>
              </w:rPr>
              <w:t>–</w:t>
            </w:r>
            <w:r w:rsidRPr="002E6E2A">
              <w:rPr>
                <w:lang w:val="en-US"/>
              </w:rPr>
              <w:t xml:space="preserve"> V65 </w:t>
            </w:r>
            <w:r w:rsidR="0024191C">
              <w:rPr>
                <w:lang w:val="en-US"/>
              </w:rPr>
              <w:t>–</w:t>
            </w:r>
            <w:r>
              <w:rPr>
                <w:lang w:val="en-US"/>
              </w:rPr>
              <w:t xml:space="preserve"> </w:t>
            </w:r>
            <w:r w:rsidRPr="002E6E2A">
              <w:rPr>
                <w:lang w:val="en-US"/>
              </w:rPr>
              <w:t>V70</w:t>
            </w:r>
            <w:r w:rsidR="0024191C">
              <w:rPr>
                <w:lang w:val="en-US"/>
              </w:rPr>
              <w:t xml:space="preserve"> – V75</w:t>
            </w:r>
          </w:p>
          <w:p w14:paraId="7933E054" w14:textId="77777777" w:rsidR="002E6E2A" w:rsidRPr="004E1920" w:rsidRDefault="00F42961" w:rsidP="002E6E2A">
            <w:pPr>
              <w:pStyle w:val="Default"/>
              <w:rPr>
                <w:b/>
                <w:lang w:val="en-US"/>
              </w:rPr>
            </w:pPr>
            <w:r w:rsidRPr="004E1920">
              <w:rPr>
                <w:b/>
                <w:lang w:val="en-US"/>
              </w:rPr>
              <w:t>Mixed</w:t>
            </w:r>
            <w:r w:rsidR="002E6E2A" w:rsidRPr="004E1920">
              <w:rPr>
                <w:b/>
                <w:lang w:val="en-US"/>
              </w:rPr>
              <w:t xml:space="preserve"> </w:t>
            </w:r>
            <w:r w:rsidR="004E1920">
              <w:rPr>
                <w:b/>
                <w:lang w:val="en-US"/>
              </w:rPr>
              <w:t xml:space="preserve">   </w:t>
            </w:r>
            <w:r w:rsidR="004E1920" w:rsidRPr="002E6E2A">
              <w:rPr>
                <w:lang w:val="en-US"/>
              </w:rPr>
              <w:t xml:space="preserve">V45 </w:t>
            </w:r>
            <w:r w:rsidR="0024191C">
              <w:rPr>
                <w:lang w:val="en-US"/>
              </w:rPr>
              <w:t>–</w:t>
            </w:r>
            <w:r w:rsidR="004E1920" w:rsidRPr="002E6E2A">
              <w:rPr>
                <w:lang w:val="en-US"/>
              </w:rPr>
              <w:t xml:space="preserve"> V55 </w:t>
            </w:r>
            <w:r w:rsidR="0024191C">
              <w:rPr>
                <w:lang w:val="en-US"/>
              </w:rPr>
              <w:t>–</w:t>
            </w:r>
            <w:r w:rsidR="004E1920" w:rsidRPr="002E6E2A">
              <w:rPr>
                <w:lang w:val="en-US"/>
              </w:rPr>
              <w:t xml:space="preserve"> V65 </w:t>
            </w:r>
            <w:r w:rsidR="0024191C">
              <w:rPr>
                <w:lang w:val="en-US"/>
              </w:rPr>
              <w:t>–</w:t>
            </w:r>
            <w:r w:rsidR="004E1920">
              <w:rPr>
                <w:lang w:val="en-US"/>
              </w:rPr>
              <w:t xml:space="preserve"> </w:t>
            </w:r>
            <w:r w:rsidR="004E1920" w:rsidRPr="002E6E2A">
              <w:rPr>
                <w:lang w:val="en-US"/>
              </w:rPr>
              <w:t>V70</w:t>
            </w:r>
            <w:r w:rsidR="0024191C">
              <w:rPr>
                <w:lang w:val="en-US"/>
              </w:rPr>
              <w:t xml:space="preserve"> – V75</w:t>
            </w:r>
          </w:p>
        </w:tc>
        <w:tc>
          <w:tcPr>
            <w:tcW w:w="4814" w:type="dxa"/>
          </w:tcPr>
          <w:p w14:paraId="5631F046" w14:textId="77777777" w:rsidR="002E6E2A" w:rsidRPr="003502B4" w:rsidRDefault="002E6E2A" w:rsidP="002E6E2A">
            <w:pPr>
              <w:pStyle w:val="Default"/>
              <w:rPr>
                <w:lang w:val="en-US"/>
              </w:rPr>
            </w:pPr>
            <w:r w:rsidRPr="003502B4">
              <w:rPr>
                <w:b/>
                <w:bCs/>
                <w:lang w:val="en-US"/>
              </w:rPr>
              <w:t xml:space="preserve">Team </w:t>
            </w:r>
          </w:p>
          <w:p w14:paraId="54DB8DB6" w14:textId="77777777" w:rsidR="002E6E2A" w:rsidRPr="002E6E2A" w:rsidRDefault="002E6E2A" w:rsidP="002E6E2A">
            <w:pPr>
              <w:rPr>
                <w:rFonts w:ascii="Arial" w:hAnsi="Arial" w:cs="Arial"/>
                <w:sz w:val="24"/>
                <w:szCs w:val="24"/>
                <w:lang w:val="en-US"/>
              </w:rPr>
            </w:pPr>
            <w:r w:rsidRPr="002E6E2A">
              <w:rPr>
                <w:rFonts w:ascii="Arial" w:hAnsi="Arial" w:cs="Arial"/>
                <w:sz w:val="24"/>
                <w:szCs w:val="24"/>
                <w:lang w:val="en-US"/>
              </w:rPr>
              <w:t xml:space="preserve">Consists of 3 members. The class of the team is determined by the youngest member of the team. </w:t>
            </w:r>
          </w:p>
        </w:tc>
      </w:tr>
    </w:tbl>
    <w:p w14:paraId="5A3245A5" w14:textId="77777777" w:rsidR="002E6E2A" w:rsidRDefault="002E6E2A" w:rsidP="009946B1">
      <w:pPr>
        <w:rPr>
          <w:rFonts w:ascii="Arial" w:hAnsi="Arial" w:cs="Arial"/>
          <w:lang w:val="en-US"/>
        </w:rPr>
      </w:pPr>
    </w:p>
    <w:p w14:paraId="55A6B962" w14:textId="77777777" w:rsidR="00F42961" w:rsidRPr="00F42961" w:rsidRDefault="00F42961" w:rsidP="00F42961">
      <w:pPr>
        <w:pStyle w:val="Default"/>
        <w:rPr>
          <w:sz w:val="28"/>
          <w:szCs w:val="28"/>
          <w:lang w:val="en-US"/>
        </w:rPr>
      </w:pPr>
      <w:r w:rsidRPr="00F42961">
        <w:rPr>
          <w:b/>
          <w:bCs/>
          <w:sz w:val="28"/>
          <w:szCs w:val="28"/>
          <w:lang w:val="en-US"/>
        </w:rPr>
        <w:t xml:space="preserve">AWARDS </w:t>
      </w:r>
    </w:p>
    <w:p w14:paraId="7822DAC3" w14:textId="77777777" w:rsidR="00F42961" w:rsidRPr="00F42961" w:rsidRDefault="00F42961" w:rsidP="00F42961">
      <w:pPr>
        <w:pStyle w:val="Default"/>
        <w:rPr>
          <w:lang w:val="en-US"/>
        </w:rPr>
      </w:pPr>
      <w:r w:rsidRPr="00F42961">
        <w:rPr>
          <w:lang w:val="en-US"/>
        </w:rPr>
        <w:t>Awardin</w:t>
      </w:r>
      <w:r>
        <w:rPr>
          <w:lang w:val="en-US"/>
        </w:rPr>
        <w:t xml:space="preserve">g ceremonies will take place just after each competition </w:t>
      </w:r>
      <w:r w:rsidRPr="00F42961">
        <w:rPr>
          <w:lang w:val="en-US"/>
        </w:rPr>
        <w:t xml:space="preserve">at the shooting ranges. </w:t>
      </w:r>
    </w:p>
    <w:p w14:paraId="6C2F55D6" w14:textId="77777777" w:rsidR="00F42961" w:rsidRDefault="00F42961" w:rsidP="00F42961">
      <w:pPr>
        <w:pStyle w:val="Default"/>
        <w:rPr>
          <w:lang w:val="en-US"/>
        </w:rPr>
      </w:pPr>
      <w:r w:rsidRPr="00F42961">
        <w:rPr>
          <w:lang w:val="en-US"/>
        </w:rPr>
        <w:t>Nordic Veteran Games special medals will be awarded to the Champion (gold), the shooter who places second (silver) and the shooter who places third (bronze) in each event in the program. Same rule is used for the team competition.</w:t>
      </w:r>
    </w:p>
    <w:p w14:paraId="6EFCDB44" w14:textId="77777777" w:rsidR="00FB5E8E" w:rsidRDefault="00FB5E8E" w:rsidP="00F42961">
      <w:pPr>
        <w:pStyle w:val="Default"/>
        <w:rPr>
          <w:lang w:val="en-US"/>
        </w:rPr>
      </w:pPr>
    </w:p>
    <w:p w14:paraId="7574A886" w14:textId="77777777" w:rsidR="0024191C" w:rsidRDefault="0024191C" w:rsidP="00FB5E8E">
      <w:pPr>
        <w:pStyle w:val="Default"/>
        <w:rPr>
          <w:b/>
          <w:bCs/>
          <w:sz w:val="28"/>
          <w:szCs w:val="28"/>
          <w:lang w:val="en-US"/>
        </w:rPr>
      </w:pPr>
    </w:p>
    <w:p w14:paraId="17722161" w14:textId="77777777" w:rsidR="0024191C" w:rsidRDefault="0024191C" w:rsidP="00FB5E8E">
      <w:pPr>
        <w:pStyle w:val="Default"/>
        <w:rPr>
          <w:b/>
          <w:bCs/>
          <w:sz w:val="28"/>
          <w:szCs w:val="28"/>
          <w:lang w:val="en-US"/>
        </w:rPr>
      </w:pPr>
    </w:p>
    <w:p w14:paraId="10775418" w14:textId="77777777" w:rsidR="0024191C" w:rsidRDefault="0024191C" w:rsidP="00FB5E8E">
      <w:pPr>
        <w:pStyle w:val="Default"/>
        <w:rPr>
          <w:b/>
          <w:bCs/>
          <w:sz w:val="28"/>
          <w:szCs w:val="28"/>
          <w:lang w:val="en-US"/>
        </w:rPr>
      </w:pPr>
    </w:p>
    <w:p w14:paraId="4CE1C5A1" w14:textId="77777777" w:rsidR="00FB5E8E" w:rsidRPr="00FB5E8E" w:rsidRDefault="00FB5E8E" w:rsidP="00FB5E8E">
      <w:pPr>
        <w:pStyle w:val="Default"/>
        <w:rPr>
          <w:sz w:val="28"/>
          <w:szCs w:val="28"/>
          <w:lang w:val="en-US"/>
        </w:rPr>
      </w:pPr>
      <w:r w:rsidRPr="00FB5E8E">
        <w:rPr>
          <w:b/>
          <w:bCs/>
          <w:sz w:val="28"/>
          <w:szCs w:val="28"/>
          <w:lang w:val="en-US"/>
        </w:rPr>
        <w:lastRenderedPageBreak/>
        <w:t xml:space="preserve">ENTRY FEES </w:t>
      </w:r>
    </w:p>
    <w:p w14:paraId="0C679213" w14:textId="77777777" w:rsidR="00FB5E8E" w:rsidRDefault="0024191C" w:rsidP="00FB5E8E">
      <w:pPr>
        <w:pStyle w:val="Default"/>
        <w:rPr>
          <w:lang w:val="en-US"/>
        </w:rPr>
      </w:pPr>
      <w:r>
        <w:rPr>
          <w:lang w:val="en-US"/>
        </w:rPr>
        <w:t>30</w:t>
      </w:r>
      <w:r w:rsidR="00FB5E8E" w:rsidRPr="00FB5E8E">
        <w:rPr>
          <w:lang w:val="en-US"/>
        </w:rPr>
        <w:t xml:space="preserve"> € (euro) per person per event is to be paid together with the return of t</w:t>
      </w:r>
      <w:r w:rsidR="00A65DAB">
        <w:rPr>
          <w:lang w:val="en-US"/>
        </w:rPr>
        <w:t>he Entry Form</w:t>
      </w:r>
      <w:r w:rsidR="00FB5E8E">
        <w:rPr>
          <w:lang w:val="en-US"/>
        </w:rPr>
        <w:t xml:space="preserve">. Team fee is </w:t>
      </w:r>
      <w:r>
        <w:rPr>
          <w:lang w:val="en-US"/>
        </w:rPr>
        <w:t>30</w:t>
      </w:r>
      <w:r w:rsidR="00FB5E8E" w:rsidRPr="00FB5E8E">
        <w:rPr>
          <w:lang w:val="en-US"/>
        </w:rPr>
        <w:t xml:space="preserve"> € per team per event. Entry fees are non-refundable and must be paid together with the return of the Entry Form no later than Ju</w:t>
      </w:r>
      <w:r w:rsidR="00FB5E8E">
        <w:rPr>
          <w:lang w:val="en-US"/>
        </w:rPr>
        <w:t>ne</w:t>
      </w:r>
      <w:r w:rsidR="00FB5E8E" w:rsidRPr="00FB5E8E">
        <w:rPr>
          <w:lang w:val="en-US"/>
        </w:rPr>
        <w:t xml:space="preserve"> </w:t>
      </w:r>
      <w:r>
        <w:rPr>
          <w:lang w:val="en-US"/>
        </w:rPr>
        <w:t>20</w:t>
      </w:r>
      <w:r w:rsidR="00FB5E8E" w:rsidRPr="00FB5E8E">
        <w:rPr>
          <w:vertAlign w:val="superscript"/>
          <w:lang w:val="en-US"/>
        </w:rPr>
        <w:t>th</w:t>
      </w:r>
      <w:proofErr w:type="gramStart"/>
      <w:r w:rsidR="00FB5E8E" w:rsidRPr="00FB5E8E">
        <w:rPr>
          <w:lang w:val="en-US"/>
        </w:rPr>
        <w:t xml:space="preserve"> 201</w:t>
      </w:r>
      <w:r>
        <w:rPr>
          <w:lang w:val="en-US"/>
        </w:rPr>
        <w:t>9</w:t>
      </w:r>
      <w:proofErr w:type="gramEnd"/>
      <w:r w:rsidR="00FB5E8E" w:rsidRPr="00FB5E8E">
        <w:rPr>
          <w:lang w:val="en-US"/>
        </w:rPr>
        <w:t>.</w:t>
      </w:r>
    </w:p>
    <w:p w14:paraId="7C5B9B8B" w14:textId="77777777" w:rsidR="00A65DAB" w:rsidRDefault="00A65DAB" w:rsidP="00FB5E8E">
      <w:pPr>
        <w:pStyle w:val="Default"/>
        <w:rPr>
          <w:lang w:val="en-US"/>
        </w:rPr>
      </w:pPr>
    </w:p>
    <w:p w14:paraId="616B2FFC" w14:textId="77777777" w:rsidR="00A65DAB" w:rsidRDefault="00A65DAB" w:rsidP="00A65DAB">
      <w:pPr>
        <w:pStyle w:val="Default"/>
        <w:rPr>
          <w:b/>
          <w:bCs/>
          <w:sz w:val="28"/>
          <w:szCs w:val="28"/>
          <w:lang w:val="en-US"/>
        </w:rPr>
      </w:pPr>
      <w:r w:rsidRPr="00A65DAB">
        <w:rPr>
          <w:b/>
          <w:bCs/>
          <w:sz w:val="28"/>
          <w:szCs w:val="28"/>
          <w:lang w:val="en-US"/>
        </w:rPr>
        <w:t xml:space="preserve">PAYMENT DETAILS </w:t>
      </w:r>
    </w:p>
    <w:p w14:paraId="681CC690" w14:textId="77777777" w:rsidR="00A65DAB" w:rsidRPr="00A65DAB" w:rsidRDefault="00A65DAB" w:rsidP="00A65DAB">
      <w:pPr>
        <w:pStyle w:val="Default"/>
        <w:rPr>
          <w:lang w:val="en-US"/>
        </w:rPr>
      </w:pPr>
      <w:r w:rsidRPr="00A65DAB">
        <w:rPr>
          <w:lang w:val="en-US"/>
        </w:rPr>
        <w:t xml:space="preserve">Payment must cover all entry fees and be free of any bank fees. </w:t>
      </w:r>
    </w:p>
    <w:p w14:paraId="32FA715B" w14:textId="77777777" w:rsidR="00A65DAB" w:rsidRPr="00A65DAB" w:rsidRDefault="00A65DAB" w:rsidP="00A65DAB">
      <w:pPr>
        <w:pStyle w:val="Default"/>
        <w:rPr>
          <w:lang w:val="en-US"/>
        </w:rPr>
      </w:pPr>
      <w:r w:rsidRPr="00A65DAB">
        <w:rPr>
          <w:lang w:val="en-US"/>
        </w:rPr>
        <w:t xml:space="preserve">Payments must be received no later than June </w:t>
      </w:r>
      <w:r w:rsidR="00406DC0">
        <w:rPr>
          <w:lang w:val="en-US"/>
        </w:rPr>
        <w:t>20</w:t>
      </w:r>
      <w:r w:rsidRPr="00A65DAB">
        <w:rPr>
          <w:vertAlign w:val="superscript"/>
          <w:lang w:val="en-US"/>
        </w:rPr>
        <w:t>th</w:t>
      </w:r>
      <w:proofErr w:type="gramStart"/>
      <w:r w:rsidRPr="00A65DAB">
        <w:rPr>
          <w:lang w:val="en-US"/>
        </w:rPr>
        <w:t xml:space="preserve"> 201</w:t>
      </w:r>
      <w:r w:rsidR="00406DC0">
        <w:rPr>
          <w:lang w:val="en-US"/>
        </w:rPr>
        <w:t>9</w:t>
      </w:r>
      <w:proofErr w:type="gramEnd"/>
      <w:r w:rsidRPr="00A65DAB">
        <w:rPr>
          <w:lang w:val="en-US"/>
        </w:rPr>
        <w:t xml:space="preserve">. </w:t>
      </w:r>
    </w:p>
    <w:p w14:paraId="4CDB913D" w14:textId="77777777" w:rsidR="00A65DAB" w:rsidRPr="00A65DAB" w:rsidRDefault="00A65DAB" w:rsidP="00A65DAB">
      <w:pPr>
        <w:pStyle w:val="Default"/>
        <w:rPr>
          <w:lang w:val="en-US"/>
        </w:rPr>
      </w:pPr>
      <w:r w:rsidRPr="00A65DAB">
        <w:rPr>
          <w:lang w:val="en-US"/>
        </w:rPr>
        <w:t xml:space="preserve">All payments must be transferred to: </w:t>
      </w:r>
    </w:p>
    <w:p w14:paraId="1E5FC18E" w14:textId="77777777" w:rsidR="00A65DAB" w:rsidRDefault="00A65DAB" w:rsidP="00A65DAB">
      <w:pPr>
        <w:pStyle w:val="Default"/>
        <w:rPr>
          <w:lang w:val="en-US"/>
        </w:rPr>
      </w:pPr>
      <w:r w:rsidRPr="00A65DAB">
        <w:rPr>
          <w:lang w:val="en-US"/>
        </w:rPr>
        <w:t xml:space="preserve">Account owner: </w:t>
      </w:r>
      <w:r w:rsidRPr="00A65DAB">
        <w:rPr>
          <w:lang w:val="en-US"/>
        </w:rPr>
        <w:tab/>
      </w:r>
      <w:proofErr w:type="spellStart"/>
      <w:r w:rsidRPr="00A65DAB">
        <w:rPr>
          <w:lang w:val="en-US"/>
        </w:rPr>
        <w:t>Ørland</w:t>
      </w:r>
      <w:proofErr w:type="spellEnd"/>
      <w:r w:rsidRPr="00A65DAB">
        <w:rPr>
          <w:lang w:val="en-US"/>
        </w:rPr>
        <w:t xml:space="preserve"> </w:t>
      </w:r>
      <w:proofErr w:type="spellStart"/>
      <w:r w:rsidRPr="00A65DAB">
        <w:rPr>
          <w:lang w:val="en-US"/>
        </w:rPr>
        <w:t>Pistolklubb</w:t>
      </w:r>
      <w:proofErr w:type="spellEnd"/>
      <w:r w:rsidRPr="00A65DAB">
        <w:rPr>
          <w:lang w:val="en-US"/>
        </w:rPr>
        <w:t xml:space="preserve"> </w:t>
      </w:r>
    </w:p>
    <w:p w14:paraId="5A9129BE" w14:textId="77777777" w:rsidR="00A65DAB" w:rsidRPr="00A65DAB" w:rsidRDefault="00A65DAB" w:rsidP="00A65DAB">
      <w:pPr>
        <w:pStyle w:val="Default"/>
        <w:rPr>
          <w:lang w:val="en-US"/>
        </w:rPr>
      </w:pPr>
      <w:r>
        <w:rPr>
          <w:lang w:val="en-US"/>
        </w:rPr>
        <w:t>KONTO:</w:t>
      </w:r>
      <w:r>
        <w:rPr>
          <w:lang w:val="en-US"/>
        </w:rPr>
        <w:tab/>
      </w:r>
      <w:r>
        <w:rPr>
          <w:lang w:val="en-US"/>
        </w:rPr>
        <w:tab/>
        <w:t>4290 08 03103</w:t>
      </w:r>
    </w:p>
    <w:p w14:paraId="0DFB50F8" w14:textId="77777777" w:rsidR="00A65DAB" w:rsidRPr="00E5134B" w:rsidRDefault="00A65DAB" w:rsidP="00A65DAB">
      <w:pPr>
        <w:pStyle w:val="Default"/>
        <w:rPr>
          <w:lang w:val="en-US"/>
        </w:rPr>
      </w:pPr>
      <w:r w:rsidRPr="00E5134B">
        <w:rPr>
          <w:lang w:val="en-US"/>
        </w:rPr>
        <w:t xml:space="preserve">BANK: </w:t>
      </w:r>
      <w:r w:rsidRPr="00E5134B">
        <w:rPr>
          <w:lang w:val="en-US"/>
        </w:rPr>
        <w:tab/>
      </w:r>
      <w:r w:rsidRPr="00E5134B">
        <w:rPr>
          <w:lang w:val="en-US"/>
        </w:rPr>
        <w:tab/>
      </w:r>
      <w:proofErr w:type="spellStart"/>
      <w:r w:rsidRPr="00E5134B">
        <w:rPr>
          <w:lang w:val="en-US"/>
        </w:rPr>
        <w:t>Ørland</w:t>
      </w:r>
      <w:proofErr w:type="spellEnd"/>
      <w:r w:rsidRPr="00E5134B">
        <w:rPr>
          <w:lang w:val="en-US"/>
        </w:rPr>
        <w:t xml:space="preserve"> </w:t>
      </w:r>
      <w:proofErr w:type="spellStart"/>
      <w:r w:rsidRPr="00E5134B">
        <w:rPr>
          <w:lang w:val="en-US"/>
        </w:rPr>
        <w:t>Sparebank</w:t>
      </w:r>
      <w:proofErr w:type="spellEnd"/>
      <w:r w:rsidRPr="00E5134B">
        <w:rPr>
          <w:lang w:val="en-US"/>
        </w:rPr>
        <w:t xml:space="preserve">, 7130 Brekstad </w:t>
      </w:r>
    </w:p>
    <w:p w14:paraId="7D5DDFA1" w14:textId="77777777" w:rsidR="00A65DAB" w:rsidRPr="00E5134B" w:rsidRDefault="00A65DAB" w:rsidP="00A65DAB">
      <w:pPr>
        <w:pStyle w:val="Default"/>
        <w:rPr>
          <w:color w:val="auto"/>
          <w:lang w:val="en-US"/>
        </w:rPr>
      </w:pPr>
      <w:r w:rsidRPr="00E5134B">
        <w:rPr>
          <w:lang w:val="en-US"/>
        </w:rPr>
        <w:t xml:space="preserve">SWIFT: </w:t>
      </w:r>
      <w:r w:rsidRPr="00E5134B">
        <w:rPr>
          <w:lang w:val="en-US"/>
        </w:rPr>
        <w:tab/>
      </w:r>
      <w:r w:rsidRPr="00E5134B">
        <w:rPr>
          <w:lang w:val="en-US"/>
        </w:rPr>
        <w:tab/>
      </w:r>
      <w:r w:rsidRPr="00E5134B">
        <w:rPr>
          <w:color w:val="auto"/>
          <w:lang w:val="en-US"/>
        </w:rPr>
        <w:t xml:space="preserve">DNBANOKK </w:t>
      </w:r>
    </w:p>
    <w:p w14:paraId="155923C5" w14:textId="77777777" w:rsidR="00A65DAB" w:rsidRPr="00E5134B" w:rsidRDefault="00A65DAB" w:rsidP="00A65DAB">
      <w:pPr>
        <w:pStyle w:val="Default"/>
        <w:rPr>
          <w:lang w:val="en-US"/>
        </w:rPr>
      </w:pPr>
      <w:r w:rsidRPr="00E5134B">
        <w:rPr>
          <w:lang w:val="en-US"/>
        </w:rPr>
        <w:t xml:space="preserve">IBAN: </w:t>
      </w:r>
      <w:r w:rsidRPr="00E5134B">
        <w:rPr>
          <w:lang w:val="en-US"/>
        </w:rPr>
        <w:tab/>
      </w:r>
      <w:r w:rsidRPr="00E5134B">
        <w:rPr>
          <w:lang w:val="en-US"/>
        </w:rPr>
        <w:tab/>
      </w:r>
      <w:r w:rsidRPr="00E5134B">
        <w:rPr>
          <w:lang w:val="en-US"/>
        </w:rPr>
        <w:tab/>
        <w:t>NO58 4290 0803 103</w:t>
      </w:r>
    </w:p>
    <w:p w14:paraId="17BDEED9" w14:textId="77777777" w:rsidR="00A65DAB" w:rsidRPr="00E5134B" w:rsidRDefault="00A65DAB" w:rsidP="00A65DAB">
      <w:pPr>
        <w:pStyle w:val="Default"/>
        <w:rPr>
          <w:lang w:val="en-US"/>
        </w:rPr>
      </w:pPr>
    </w:p>
    <w:p w14:paraId="6C80A9BC" w14:textId="77777777" w:rsidR="00A65DAB" w:rsidRPr="00A65DAB" w:rsidRDefault="00A65DAB" w:rsidP="00A65DAB">
      <w:pPr>
        <w:pStyle w:val="Default"/>
        <w:rPr>
          <w:sz w:val="28"/>
          <w:szCs w:val="28"/>
          <w:lang w:val="en-US"/>
        </w:rPr>
      </w:pPr>
      <w:r w:rsidRPr="00A65DAB">
        <w:rPr>
          <w:b/>
          <w:bCs/>
          <w:sz w:val="28"/>
          <w:szCs w:val="28"/>
          <w:lang w:val="en-US"/>
        </w:rPr>
        <w:t xml:space="preserve">CATERING </w:t>
      </w:r>
    </w:p>
    <w:p w14:paraId="1EFC8643" w14:textId="77777777" w:rsidR="00A65DAB" w:rsidRPr="00A65DAB" w:rsidRDefault="00A65DAB" w:rsidP="00A65DAB">
      <w:pPr>
        <w:pStyle w:val="Default"/>
        <w:rPr>
          <w:lang w:val="en-US"/>
        </w:rPr>
      </w:pPr>
      <w:r w:rsidRPr="00A65DAB">
        <w:rPr>
          <w:lang w:val="en-US"/>
        </w:rPr>
        <w:t>It will be possible to buy a selection of food, snacks and drinks at the shooting</w:t>
      </w:r>
      <w:r>
        <w:rPr>
          <w:lang w:val="en-US"/>
        </w:rPr>
        <w:t xml:space="preserve"> range</w:t>
      </w:r>
      <w:r w:rsidRPr="00A65DAB">
        <w:rPr>
          <w:lang w:val="en-US"/>
        </w:rPr>
        <w:t xml:space="preserve">. </w:t>
      </w:r>
    </w:p>
    <w:p w14:paraId="58B780A5" w14:textId="77777777" w:rsidR="00A65DAB" w:rsidRPr="00A65DAB" w:rsidRDefault="00A65DAB" w:rsidP="00A65DAB">
      <w:pPr>
        <w:pStyle w:val="Default"/>
        <w:rPr>
          <w:sz w:val="22"/>
          <w:szCs w:val="22"/>
          <w:lang w:val="en-US"/>
        </w:rPr>
      </w:pPr>
    </w:p>
    <w:p w14:paraId="12CF1EA6" w14:textId="77777777" w:rsidR="00A65DAB" w:rsidRDefault="00A65DAB" w:rsidP="00A65DAB">
      <w:pPr>
        <w:pStyle w:val="Default"/>
        <w:rPr>
          <w:b/>
          <w:bCs/>
          <w:sz w:val="28"/>
          <w:szCs w:val="28"/>
          <w:lang w:val="en-US"/>
        </w:rPr>
      </w:pPr>
      <w:r w:rsidRPr="00A65DAB">
        <w:rPr>
          <w:b/>
          <w:bCs/>
          <w:sz w:val="28"/>
          <w:szCs w:val="28"/>
          <w:lang w:val="en-US"/>
        </w:rPr>
        <w:t>BANQUET</w:t>
      </w:r>
    </w:p>
    <w:p w14:paraId="2ED77E94" w14:textId="1D2A9ACA" w:rsidR="00A65DAB" w:rsidRPr="00E5134B" w:rsidRDefault="00A65DAB" w:rsidP="00A65DAB">
      <w:pPr>
        <w:pStyle w:val="Default"/>
        <w:rPr>
          <w:lang w:val="en-US"/>
        </w:rPr>
      </w:pPr>
      <w:r w:rsidRPr="00A65DAB">
        <w:rPr>
          <w:lang w:val="en-US"/>
        </w:rPr>
        <w:t xml:space="preserve">A banquet will be arranged on </w:t>
      </w:r>
      <w:r w:rsidR="003502B4">
        <w:rPr>
          <w:lang w:val="en-US"/>
        </w:rPr>
        <w:t>Fri</w:t>
      </w:r>
      <w:r w:rsidRPr="00A65DAB">
        <w:rPr>
          <w:lang w:val="en-US"/>
        </w:rPr>
        <w:t xml:space="preserve">day night. Tickets will be sold at the venue and can be bought until Thursday evening. </w:t>
      </w:r>
      <w:r w:rsidRPr="00E5134B">
        <w:rPr>
          <w:lang w:val="en-US"/>
        </w:rPr>
        <w:t xml:space="preserve">Price </w:t>
      </w:r>
      <w:r w:rsidR="00406DC0">
        <w:rPr>
          <w:lang w:val="en-US"/>
        </w:rPr>
        <w:t>30</w:t>
      </w:r>
      <w:r w:rsidRPr="00E5134B">
        <w:rPr>
          <w:lang w:val="en-US"/>
        </w:rPr>
        <w:t xml:space="preserve"> €.</w:t>
      </w:r>
      <w:bookmarkStart w:id="0" w:name="_GoBack"/>
      <w:bookmarkEnd w:id="0"/>
    </w:p>
    <w:p w14:paraId="1C1FB70E" w14:textId="77777777" w:rsidR="00A65DAB" w:rsidRPr="00E5134B" w:rsidRDefault="00A65DAB" w:rsidP="00A65DAB">
      <w:pPr>
        <w:pStyle w:val="Default"/>
        <w:rPr>
          <w:lang w:val="en-US"/>
        </w:rPr>
      </w:pPr>
    </w:p>
    <w:p w14:paraId="07BE4BE9" w14:textId="77777777" w:rsidR="00A65DAB" w:rsidRPr="00A65DAB" w:rsidRDefault="00A65DAB" w:rsidP="00A65DAB">
      <w:pPr>
        <w:pStyle w:val="Default"/>
        <w:rPr>
          <w:sz w:val="28"/>
          <w:szCs w:val="28"/>
          <w:lang w:val="en-US"/>
        </w:rPr>
      </w:pPr>
      <w:r w:rsidRPr="00A65DAB">
        <w:rPr>
          <w:b/>
          <w:bCs/>
          <w:sz w:val="28"/>
          <w:szCs w:val="28"/>
          <w:lang w:val="en-US"/>
        </w:rPr>
        <w:t xml:space="preserve">CUSTOM CLEARANCE </w:t>
      </w:r>
    </w:p>
    <w:p w14:paraId="2A72E97C" w14:textId="77777777" w:rsidR="00A65DAB" w:rsidRPr="00A65DAB" w:rsidRDefault="00A65DAB" w:rsidP="00A65DAB">
      <w:pPr>
        <w:pStyle w:val="Default"/>
        <w:rPr>
          <w:lang w:val="en-US"/>
        </w:rPr>
      </w:pPr>
      <w:r w:rsidRPr="00A65DAB">
        <w:rPr>
          <w:lang w:val="en-US"/>
        </w:rPr>
        <w:t xml:space="preserve">Athletes arriving to </w:t>
      </w:r>
      <w:r>
        <w:rPr>
          <w:lang w:val="en-US"/>
        </w:rPr>
        <w:t>Norway</w:t>
      </w:r>
      <w:r w:rsidRPr="00A65DAB">
        <w:rPr>
          <w:lang w:val="en-US"/>
        </w:rPr>
        <w:t xml:space="preserve"> need </w:t>
      </w:r>
      <w:r>
        <w:rPr>
          <w:lang w:val="en-US"/>
        </w:rPr>
        <w:t xml:space="preserve">a </w:t>
      </w:r>
      <w:r w:rsidRPr="00A65DAB">
        <w:rPr>
          <w:lang w:val="en-US"/>
        </w:rPr>
        <w:t xml:space="preserve">European Firearm pass, except for air weapons. </w:t>
      </w:r>
    </w:p>
    <w:p w14:paraId="15740A99" w14:textId="77777777" w:rsidR="00A65DAB" w:rsidRDefault="00A65DAB" w:rsidP="00A65DAB">
      <w:pPr>
        <w:pStyle w:val="Default"/>
        <w:rPr>
          <w:lang w:val="en-US"/>
        </w:rPr>
      </w:pPr>
      <w:r w:rsidRPr="00A65DAB">
        <w:rPr>
          <w:lang w:val="en-US"/>
        </w:rPr>
        <w:t>Athletes without European Firearm pass need to declare their firearms at Custom.</w:t>
      </w:r>
    </w:p>
    <w:p w14:paraId="1FC74D2D" w14:textId="77777777" w:rsidR="00A65DAB" w:rsidRDefault="00A65DAB" w:rsidP="00A65DAB">
      <w:pPr>
        <w:pStyle w:val="Default"/>
        <w:rPr>
          <w:lang w:val="en-US"/>
        </w:rPr>
      </w:pPr>
    </w:p>
    <w:p w14:paraId="3BE876AA" w14:textId="77777777" w:rsidR="00A65DAB" w:rsidRPr="00A65DAB" w:rsidRDefault="00A65DAB" w:rsidP="00A65DAB">
      <w:pPr>
        <w:pStyle w:val="Default"/>
        <w:rPr>
          <w:sz w:val="28"/>
          <w:szCs w:val="28"/>
          <w:lang w:val="en-US"/>
        </w:rPr>
      </w:pPr>
      <w:r w:rsidRPr="00A65DAB">
        <w:rPr>
          <w:b/>
          <w:bCs/>
          <w:sz w:val="28"/>
          <w:szCs w:val="28"/>
          <w:lang w:val="en-US"/>
        </w:rPr>
        <w:t xml:space="preserve">CONTACT </w:t>
      </w:r>
    </w:p>
    <w:p w14:paraId="601D1DE4" w14:textId="77777777" w:rsidR="00A65DAB" w:rsidRPr="00A65DAB" w:rsidRDefault="00A65DAB" w:rsidP="00A65DAB">
      <w:pPr>
        <w:pStyle w:val="Default"/>
        <w:rPr>
          <w:sz w:val="22"/>
          <w:szCs w:val="22"/>
          <w:lang w:val="en-US"/>
        </w:rPr>
      </w:pPr>
      <w:r w:rsidRPr="00A65DAB">
        <w:rPr>
          <w:sz w:val="22"/>
          <w:szCs w:val="22"/>
          <w:lang w:val="en-US"/>
        </w:rPr>
        <w:t xml:space="preserve">For further information, please contact </w:t>
      </w:r>
      <w:r w:rsidR="003F0F5B">
        <w:rPr>
          <w:sz w:val="22"/>
          <w:szCs w:val="22"/>
          <w:lang w:val="en-US"/>
        </w:rPr>
        <w:t>Helge Olden</w:t>
      </w:r>
      <w:r w:rsidRPr="00A65DAB">
        <w:rPr>
          <w:sz w:val="22"/>
          <w:szCs w:val="22"/>
          <w:lang w:val="en-US"/>
        </w:rPr>
        <w:t xml:space="preserve">: </w:t>
      </w:r>
    </w:p>
    <w:p w14:paraId="58108E44" w14:textId="77777777" w:rsidR="00A65DAB" w:rsidRPr="00A65DAB" w:rsidRDefault="00A65DAB" w:rsidP="00A65DAB">
      <w:pPr>
        <w:pStyle w:val="Default"/>
        <w:rPr>
          <w:sz w:val="22"/>
          <w:szCs w:val="22"/>
          <w:lang w:val="en-US"/>
        </w:rPr>
      </w:pPr>
      <w:r w:rsidRPr="00A65DAB">
        <w:rPr>
          <w:sz w:val="22"/>
          <w:szCs w:val="22"/>
          <w:lang w:val="en-US"/>
        </w:rPr>
        <w:t xml:space="preserve">E-mail: </w:t>
      </w:r>
      <w:r w:rsidR="003F0F5B">
        <w:rPr>
          <w:sz w:val="22"/>
          <w:szCs w:val="22"/>
          <w:lang w:val="en-US"/>
        </w:rPr>
        <w:t>post@orlandpk.no</w:t>
      </w:r>
      <w:r w:rsidRPr="00A65DAB">
        <w:rPr>
          <w:sz w:val="22"/>
          <w:szCs w:val="22"/>
          <w:lang w:val="en-US"/>
        </w:rPr>
        <w:t xml:space="preserve"> </w:t>
      </w:r>
    </w:p>
    <w:p w14:paraId="0E2EA9C3" w14:textId="77777777" w:rsidR="003F0F5B" w:rsidRDefault="003F0F5B" w:rsidP="00A65DAB">
      <w:pPr>
        <w:pStyle w:val="Default"/>
        <w:rPr>
          <w:sz w:val="22"/>
          <w:szCs w:val="22"/>
          <w:lang w:val="en-US"/>
        </w:rPr>
      </w:pPr>
      <w:r>
        <w:rPr>
          <w:sz w:val="22"/>
          <w:szCs w:val="22"/>
          <w:lang w:val="en-US"/>
        </w:rPr>
        <w:t>Phone: +47 905 82 937</w:t>
      </w:r>
    </w:p>
    <w:p w14:paraId="2F335643" w14:textId="77777777" w:rsidR="00A65DAB" w:rsidRPr="00A65DAB" w:rsidRDefault="00A65DAB" w:rsidP="00A65DAB">
      <w:pPr>
        <w:pStyle w:val="Default"/>
        <w:rPr>
          <w:sz w:val="22"/>
          <w:szCs w:val="22"/>
          <w:lang w:val="en-US"/>
        </w:rPr>
      </w:pPr>
      <w:r w:rsidRPr="00A65DAB">
        <w:rPr>
          <w:sz w:val="22"/>
          <w:szCs w:val="22"/>
          <w:lang w:val="en-US"/>
        </w:rPr>
        <w:t xml:space="preserve"> </w:t>
      </w:r>
    </w:p>
    <w:p w14:paraId="5F81198F" w14:textId="77777777" w:rsidR="00A65DAB" w:rsidRPr="00A65DAB" w:rsidRDefault="00A65DAB" w:rsidP="00A65DAB">
      <w:pPr>
        <w:pStyle w:val="Default"/>
        <w:rPr>
          <w:sz w:val="28"/>
          <w:szCs w:val="28"/>
          <w:lang w:val="en-US"/>
        </w:rPr>
      </w:pPr>
      <w:r w:rsidRPr="00A65DAB">
        <w:rPr>
          <w:b/>
          <w:bCs/>
          <w:sz w:val="28"/>
          <w:szCs w:val="28"/>
          <w:lang w:val="en-US"/>
        </w:rPr>
        <w:t xml:space="preserve">WEBSITE </w:t>
      </w:r>
    </w:p>
    <w:p w14:paraId="76BE7F41" w14:textId="77777777" w:rsidR="003F0F5B" w:rsidRDefault="00A65DAB" w:rsidP="00A65DAB">
      <w:pPr>
        <w:pStyle w:val="Default"/>
        <w:rPr>
          <w:sz w:val="22"/>
          <w:szCs w:val="22"/>
          <w:lang w:val="en-US"/>
        </w:rPr>
      </w:pPr>
      <w:r w:rsidRPr="00A65DAB">
        <w:rPr>
          <w:sz w:val="22"/>
          <w:szCs w:val="22"/>
          <w:lang w:val="en-US"/>
        </w:rPr>
        <w:t xml:space="preserve">Official event website: </w:t>
      </w:r>
      <w:hyperlink r:id="rId5" w:history="1">
        <w:r w:rsidR="003F0F5B" w:rsidRPr="007D6D3B">
          <w:rPr>
            <w:rStyle w:val="Hyperkobling"/>
            <w:sz w:val="22"/>
            <w:szCs w:val="22"/>
            <w:lang w:val="en-US"/>
          </w:rPr>
          <w:t>www.orlandpk.no</w:t>
        </w:r>
      </w:hyperlink>
    </w:p>
    <w:p w14:paraId="0524C792" w14:textId="77777777" w:rsidR="003F0F5B" w:rsidRDefault="003F0F5B" w:rsidP="00A65DAB">
      <w:pPr>
        <w:pStyle w:val="Default"/>
        <w:rPr>
          <w:sz w:val="22"/>
          <w:szCs w:val="22"/>
          <w:lang w:val="en-US"/>
        </w:rPr>
      </w:pPr>
    </w:p>
    <w:p w14:paraId="6F08CF54" w14:textId="77777777" w:rsidR="00A65DAB" w:rsidRPr="00A65DAB" w:rsidRDefault="00A65DAB" w:rsidP="00A65DAB">
      <w:pPr>
        <w:pStyle w:val="Default"/>
        <w:rPr>
          <w:sz w:val="22"/>
          <w:szCs w:val="22"/>
          <w:lang w:val="en-US"/>
        </w:rPr>
      </w:pPr>
      <w:r w:rsidRPr="00A65DAB">
        <w:rPr>
          <w:sz w:val="22"/>
          <w:szCs w:val="22"/>
          <w:lang w:val="en-US"/>
        </w:rPr>
        <w:t xml:space="preserve"> </w:t>
      </w:r>
    </w:p>
    <w:p w14:paraId="4006B88F" w14:textId="77777777" w:rsidR="003F0F5B" w:rsidRDefault="003F0F5B" w:rsidP="00A65DAB">
      <w:pPr>
        <w:pStyle w:val="Default"/>
        <w:rPr>
          <w:sz w:val="22"/>
          <w:szCs w:val="22"/>
          <w:lang w:val="en-US"/>
        </w:rPr>
      </w:pPr>
    </w:p>
    <w:p w14:paraId="5CE32748" w14:textId="77777777" w:rsidR="003F0F5B" w:rsidRDefault="003F0F5B" w:rsidP="00A65DAB">
      <w:pPr>
        <w:pStyle w:val="Default"/>
        <w:rPr>
          <w:sz w:val="22"/>
          <w:szCs w:val="22"/>
          <w:lang w:val="en-US"/>
        </w:rPr>
      </w:pPr>
    </w:p>
    <w:p w14:paraId="1166CD20" w14:textId="77777777" w:rsidR="003F0F5B" w:rsidRDefault="003F0F5B" w:rsidP="00A65DAB">
      <w:pPr>
        <w:pStyle w:val="Default"/>
        <w:rPr>
          <w:sz w:val="22"/>
          <w:szCs w:val="22"/>
          <w:lang w:val="en-US"/>
        </w:rPr>
      </w:pPr>
    </w:p>
    <w:p w14:paraId="2FD8018B" w14:textId="77777777" w:rsidR="00A65DAB" w:rsidRPr="003F0F5B" w:rsidRDefault="00A65DAB" w:rsidP="00A65DAB">
      <w:pPr>
        <w:pStyle w:val="Default"/>
        <w:rPr>
          <w:sz w:val="22"/>
          <w:szCs w:val="22"/>
        </w:rPr>
      </w:pPr>
      <w:r w:rsidRPr="003F0F5B">
        <w:rPr>
          <w:sz w:val="22"/>
          <w:szCs w:val="22"/>
        </w:rPr>
        <w:t xml:space="preserve">Best </w:t>
      </w:r>
      <w:proofErr w:type="spellStart"/>
      <w:r w:rsidRPr="003F0F5B">
        <w:rPr>
          <w:sz w:val="22"/>
          <w:szCs w:val="22"/>
        </w:rPr>
        <w:t>regards</w:t>
      </w:r>
      <w:proofErr w:type="spellEnd"/>
      <w:r w:rsidRPr="003F0F5B">
        <w:rPr>
          <w:sz w:val="22"/>
          <w:szCs w:val="22"/>
        </w:rPr>
        <w:t xml:space="preserve"> </w:t>
      </w:r>
    </w:p>
    <w:p w14:paraId="0CBFFED3" w14:textId="77777777" w:rsidR="003F0F5B" w:rsidRPr="003F0F5B" w:rsidRDefault="00931BF9" w:rsidP="00A65DAB">
      <w:pPr>
        <w:pStyle w:val="Default"/>
        <w:rPr>
          <w:sz w:val="22"/>
          <w:szCs w:val="22"/>
        </w:rPr>
      </w:pPr>
      <w:r w:rsidRPr="003F0F5B">
        <w:rPr>
          <w:sz w:val="22"/>
          <w:szCs w:val="22"/>
        </w:rPr>
        <w:t>Ørland Pistolklubb</w:t>
      </w:r>
      <w:r>
        <w:rPr>
          <w:sz w:val="22"/>
          <w:szCs w:val="22"/>
        </w:rPr>
        <w:t>/</w:t>
      </w:r>
      <w:r w:rsidR="003F0F5B" w:rsidRPr="003F0F5B">
        <w:rPr>
          <w:sz w:val="22"/>
          <w:szCs w:val="22"/>
        </w:rPr>
        <w:t>Norges Skytterforbund</w:t>
      </w:r>
    </w:p>
    <w:p w14:paraId="3C9FA983" w14:textId="77777777" w:rsidR="00A65DAB" w:rsidRPr="003F0F5B" w:rsidRDefault="00A65DAB" w:rsidP="00A65DAB">
      <w:pPr>
        <w:pStyle w:val="Default"/>
        <w:rPr>
          <w:sz w:val="22"/>
          <w:szCs w:val="22"/>
        </w:rPr>
      </w:pPr>
      <w:r w:rsidRPr="003F0F5B">
        <w:rPr>
          <w:sz w:val="22"/>
          <w:szCs w:val="22"/>
        </w:rPr>
        <w:t xml:space="preserve"> </w:t>
      </w:r>
    </w:p>
    <w:p w14:paraId="5436DDA8" w14:textId="77777777" w:rsidR="00A65DAB" w:rsidRPr="003F0F5B" w:rsidRDefault="003F0F5B" w:rsidP="00A65DAB">
      <w:pPr>
        <w:pStyle w:val="Default"/>
        <w:rPr>
          <w:i/>
          <w:sz w:val="22"/>
          <w:szCs w:val="22"/>
        </w:rPr>
      </w:pPr>
      <w:r w:rsidRPr="003F0F5B">
        <w:rPr>
          <w:bCs/>
          <w:i/>
          <w:sz w:val="22"/>
          <w:szCs w:val="22"/>
        </w:rPr>
        <w:t>Helge Olden</w:t>
      </w:r>
      <w:r w:rsidR="00A65DAB" w:rsidRPr="003F0F5B">
        <w:rPr>
          <w:bCs/>
          <w:i/>
          <w:sz w:val="22"/>
          <w:szCs w:val="22"/>
        </w:rPr>
        <w:t xml:space="preserve"> </w:t>
      </w:r>
    </w:p>
    <w:p w14:paraId="57E2526B" w14:textId="77777777" w:rsidR="00A65DAB" w:rsidRPr="00A65DAB" w:rsidRDefault="003F0F5B" w:rsidP="00A65DAB">
      <w:pPr>
        <w:pStyle w:val="Default"/>
        <w:rPr>
          <w:lang w:val="en-US"/>
        </w:rPr>
      </w:pPr>
      <w:proofErr w:type="spellStart"/>
      <w:r>
        <w:rPr>
          <w:sz w:val="22"/>
          <w:szCs w:val="22"/>
        </w:rPr>
        <w:t>Competition</w:t>
      </w:r>
      <w:proofErr w:type="spellEnd"/>
      <w:r>
        <w:rPr>
          <w:sz w:val="22"/>
          <w:szCs w:val="22"/>
        </w:rPr>
        <w:t xml:space="preserve"> manager</w:t>
      </w:r>
    </w:p>
    <w:sectPr w:rsidR="00A65DAB" w:rsidRPr="00A65DAB" w:rsidSect="00253F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4A1A"/>
    <w:multiLevelType w:val="hybridMultilevel"/>
    <w:tmpl w:val="EAB6CFCA"/>
    <w:lvl w:ilvl="0" w:tplc="31B6802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456FCC"/>
    <w:multiLevelType w:val="hybridMultilevel"/>
    <w:tmpl w:val="687492B6"/>
    <w:lvl w:ilvl="0" w:tplc="31B6802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3C640C"/>
    <w:multiLevelType w:val="hybridMultilevel"/>
    <w:tmpl w:val="6B6ECFC4"/>
    <w:lvl w:ilvl="0" w:tplc="31B6802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69213B"/>
    <w:multiLevelType w:val="hybridMultilevel"/>
    <w:tmpl w:val="18CCC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CB"/>
    <w:rsid w:val="0024191C"/>
    <w:rsid w:val="00253FCB"/>
    <w:rsid w:val="002E6E2A"/>
    <w:rsid w:val="003502B4"/>
    <w:rsid w:val="003F0F5B"/>
    <w:rsid w:val="00406DC0"/>
    <w:rsid w:val="004E1920"/>
    <w:rsid w:val="0053275A"/>
    <w:rsid w:val="006F459F"/>
    <w:rsid w:val="00931BF9"/>
    <w:rsid w:val="009946B1"/>
    <w:rsid w:val="00A65DAB"/>
    <w:rsid w:val="00BE7ECC"/>
    <w:rsid w:val="00DE08D8"/>
    <w:rsid w:val="00E03C72"/>
    <w:rsid w:val="00E5134B"/>
    <w:rsid w:val="00EC39CC"/>
    <w:rsid w:val="00F31C61"/>
    <w:rsid w:val="00F42961"/>
    <w:rsid w:val="00FB5E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F640"/>
  <w15:chartTrackingRefBased/>
  <w15:docId w15:val="{C31F02AB-9485-4D6E-9DAC-FF565878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53FCB"/>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F31C61"/>
    <w:pPr>
      <w:ind w:left="720"/>
      <w:contextualSpacing/>
    </w:pPr>
  </w:style>
  <w:style w:type="table" w:styleId="Tabellrutenett">
    <w:name w:val="Table Grid"/>
    <w:basedOn w:val="Vanligtabell"/>
    <w:uiPriority w:val="39"/>
    <w:rsid w:val="00E0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F0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landpk.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462</Words>
  <Characters>2449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Olden</dc:creator>
  <cp:keywords/>
  <dc:description/>
  <cp:lastModifiedBy>Helge Olden</cp:lastModifiedBy>
  <cp:revision>6</cp:revision>
  <cp:lastPrinted>2019-03-18T15:29:00Z</cp:lastPrinted>
  <dcterms:created xsi:type="dcterms:W3CDTF">2019-03-18T14:45:00Z</dcterms:created>
  <dcterms:modified xsi:type="dcterms:W3CDTF">2019-03-18T15:30:00Z</dcterms:modified>
</cp:coreProperties>
</file>